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ED" w:rsidRPr="00F70B87" w:rsidRDefault="00C972ED">
      <w:pPr>
        <w:pStyle w:val="Nosaukums"/>
        <w:rPr>
          <w:b w:val="0"/>
          <w:bCs w:val="0"/>
          <w:sz w:val="23"/>
          <w:szCs w:val="23"/>
        </w:rPr>
      </w:pPr>
      <w:r w:rsidRPr="00F70B87">
        <w:rPr>
          <w:b w:val="0"/>
          <w:bCs w:val="0"/>
          <w:sz w:val="23"/>
          <w:szCs w:val="23"/>
        </w:rPr>
        <w:t>LATVIJAS REPUBLIKA</w:t>
      </w:r>
    </w:p>
    <w:p w:rsidR="00C972ED" w:rsidRPr="00F70B87" w:rsidRDefault="00C972ED">
      <w:pPr>
        <w:pStyle w:val="Nosaukums"/>
        <w:rPr>
          <w:sz w:val="23"/>
          <w:szCs w:val="23"/>
        </w:rPr>
      </w:pPr>
      <w:r w:rsidRPr="00F70B87">
        <w:rPr>
          <w:sz w:val="23"/>
          <w:szCs w:val="23"/>
        </w:rPr>
        <w:t>Daugavpils pilsētas dome</w:t>
      </w:r>
    </w:p>
    <w:p w:rsidR="00C972ED" w:rsidRPr="00F70B87" w:rsidRDefault="00C972ED">
      <w:pPr>
        <w:pStyle w:val="Nosaukums"/>
        <w:rPr>
          <w:b w:val="0"/>
          <w:bCs w:val="0"/>
          <w:caps w:val="0"/>
          <w:sz w:val="23"/>
          <w:szCs w:val="23"/>
        </w:rPr>
      </w:pPr>
      <w:proofErr w:type="spellStart"/>
      <w:r w:rsidRPr="00F70B87">
        <w:rPr>
          <w:b w:val="0"/>
          <w:bCs w:val="0"/>
          <w:caps w:val="0"/>
          <w:sz w:val="23"/>
          <w:szCs w:val="23"/>
        </w:rPr>
        <w:t>reģ.Nr</w:t>
      </w:r>
      <w:proofErr w:type="spellEnd"/>
      <w:r w:rsidRPr="00F70B87">
        <w:rPr>
          <w:b w:val="0"/>
          <w:bCs w:val="0"/>
          <w:caps w:val="0"/>
          <w:sz w:val="23"/>
          <w:szCs w:val="23"/>
        </w:rPr>
        <w:t>. 90000077325</w:t>
      </w:r>
    </w:p>
    <w:p w:rsidR="00C972ED" w:rsidRPr="00F70B87" w:rsidRDefault="00C972ED">
      <w:pPr>
        <w:pStyle w:val="Nosaukums"/>
        <w:rPr>
          <w:caps w:val="0"/>
          <w:sz w:val="23"/>
          <w:szCs w:val="23"/>
        </w:rPr>
      </w:pPr>
      <w:r w:rsidRPr="00F70B87">
        <w:rPr>
          <w:b w:val="0"/>
          <w:bCs w:val="0"/>
          <w:caps w:val="0"/>
          <w:sz w:val="23"/>
          <w:szCs w:val="23"/>
        </w:rPr>
        <w:t>K.Valdemāra iela 1, Daugavpils, LV-5401</w:t>
      </w:r>
    </w:p>
    <w:p w:rsidR="00EA65B4" w:rsidRPr="00F70B87" w:rsidRDefault="00EA65B4">
      <w:pPr>
        <w:jc w:val="center"/>
        <w:rPr>
          <w:bCs/>
          <w:caps/>
          <w:sz w:val="23"/>
          <w:szCs w:val="23"/>
          <w:lang w:val="lv-LV"/>
        </w:rPr>
      </w:pPr>
    </w:p>
    <w:p w:rsidR="00064C68" w:rsidRPr="00F70B87" w:rsidRDefault="00064C68" w:rsidP="00064C68">
      <w:pPr>
        <w:jc w:val="center"/>
        <w:rPr>
          <w:bCs/>
          <w:sz w:val="23"/>
          <w:szCs w:val="23"/>
        </w:rPr>
      </w:pPr>
      <w:proofErr w:type="spellStart"/>
      <w:r w:rsidRPr="00F70B87">
        <w:rPr>
          <w:bCs/>
          <w:sz w:val="23"/>
          <w:szCs w:val="23"/>
        </w:rPr>
        <w:t>Iepirkums</w:t>
      </w:r>
      <w:proofErr w:type="spellEnd"/>
      <w:r w:rsidRPr="00F70B87">
        <w:rPr>
          <w:bCs/>
          <w:sz w:val="23"/>
          <w:szCs w:val="23"/>
        </w:rPr>
        <w:t xml:space="preserve"> </w:t>
      </w:r>
      <w:proofErr w:type="spellStart"/>
      <w:r w:rsidRPr="00F70B87">
        <w:rPr>
          <w:bCs/>
          <w:sz w:val="23"/>
          <w:szCs w:val="23"/>
        </w:rPr>
        <w:t>saskaņā</w:t>
      </w:r>
      <w:proofErr w:type="spellEnd"/>
      <w:r w:rsidRPr="00F70B87">
        <w:rPr>
          <w:bCs/>
          <w:sz w:val="23"/>
          <w:szCs w:val="23"/>
        </w:rPr>
        <w:t xml:space="preserve"> </w:t>
      </w:r>
      <w:proofErr w:type="spellStart"/>
      <w:r w:rsidRPr="00F70B87">
        <w:rPr>
          <w:bCs/>
          <w:sz w:val="23"/>
          <w:szCs w:val="23"/>
        </w:rPr>
        <w:t>ar</w:t>
      </w:r>
      <w:proofErr w:type="spellEnd"/>
      <w:r w:rsidRPr="00F70B87">
        <w:rPr>
          <w:bCs/>
          <w:sz w:val="23"/>
          <w:szCs w:val="23"/>
        </w:rPr>
        <w:t xml:space="preserve"> </w:t>
      </w:r>
      <w:proofErr w:type="spellStart"/>
      <w:r w:rsidRPr="00F70B87">
        <w:rPr>
          <w:bCs/>
          <w:sz w:val="23"/>
          <w:szCs w:val="23"/>
        </w:rPr>
        <w:t>Publisko</w:t>
      </w:r>
      <w:proofErr w:type="spellEnd"/>
      <w:r w:rsidRPr="00F70B87">
        <w:rPr>
          <w:bCs/>
          <w:sz w:val="23"/>
          <w:szCs w:val="23"/>
        </w:rPr>
        <w:t xml:space="preserve"> </w:t>
      </w:r>
      <w:proofErr w:type="spellStart"/>
      <w:r w:rsidRPr="00F70B87">
        <w:rPr>
          <w:bCs/>
          <w:sz w:val="23"/>
          <w:szCs w:val="23"/>
        </w:rPr>
        <w:t>iepirkumu</w:t>
      </w:r>
      <w:proofErr w:type="spellEnd"/>
      <w:r w:rsidRPr="00F70B87">
        <w:rPr>
          <w:bCs/>
          <w:sz w:val="23"/>
          <w:szCs w:val="23"/>
        </w:rPr>
        <w:t xml:space="preserve"> </w:t>
      </w:r>
      <w:proofErr w:type="spellStart"/>
      <w:r w:rsidRPr="00F70B87">
        <w:rPr>
          <w:bCs/>
          <w:sz w:val="23"/>
          <w:szCs w:val="23"/>
        </w:rPr>
        <w:t>likuma</w:t>
      </w:r>
      <w:proofErr w:type="spellEnd"/>
      <w:r w:rsidRPr="00F70B87">
        <w:rPr>
          <w:bCs/>
          <w:sz w:val="23"/>
          <w:szCs w:val="23"/>
        </w:rPr>
        <w:t xml:space="preserve"> 8.</w:t>
      </w:r>
      <w:r w:rsidR="00E57267" w:rsidRPr="00F70B87">
        <w:rPr>
          <w:bCs/>
          <w:sz w:val="23"/>
          <w:szCs w:val="23"/>
          <w:vertAlign w:val="superscript"/>
        </w:rPr>
        <w:t xml:space="preserve">2 </w:t>
      </w:r>
      <w:proofErr w:type="spellStart"/>
      <w:r w:rsidRPr="00F70B87">
        <w:rPr>
          <w:bCs/>
          <w:sz w:val="23"/>
          <w:szCs w:val="23"/>
        </w:rPr>
        <w:t>pantu</w:t>
      </w:r>
      <w:proofErr w:type="spellEnd"/>
    </w:p>
    <w:p w:rsidR="00064C68" w:rsidRPr="00F70B87" w:rsidRDefault="00064C68" w:rsidP="00064C68">
      <w:pPr>
        <w:jc w:val="center"/>
        <w:rPr>
          <w:bCs/>
          <w:sz w:val="23"/>
          <w:szCs w:val="23"/>
        </w:rPr>
      </w:pPr>
      <w:r w:rsidRPr="00F70B87">
        <w:rPr>
          <w:b/>
          <w:bCs/>
          <w:sz w:val="23"/>
          <w:szCs w:val="23"/>
        </w:rPr>
        <w:t xml:space="preserve">“Pasta </w:t>
      </w:r>
      <w:proofErr w:type="spellStart"/>
      <w:r w:rsidRPr="00F70B87">
        <w:rPr>
          <w:b/>
          <w:bCs/>
          <w:sz w:val="23"/>
          <w:szCs w:val="23"/>
        </w:rPr>
        <w:t>pakalpojumu</w:t>
      </w:r>
      <w:proofErr w:type="spellEnd"/>
      <w:r w:rsidRPr="00F70B87">
        <w:rPr>
          <w:b/>
          <w:bCs/>
          <w:sz w:val="23"/>
          <w:szCs w:val="23"/>
        </w:rPr>
        <w:t xml:space="preserve"> </w:t>
      </w:r>
      <w:proofErr w:type="spellStart"/>
      <w:r w:rsidRPr="00F70B87">
        <w:rPr>
          <w:b/>
          <w:bCs/>
          <w:sz w:val="23"/>
          <w:szCs w:val="23"/>
        </w:rPr>
        <w:t>sniegšana</w:t>
      </w:r>
      <w:proofErr w:type="spellEnd"/>
      <w:r w:rsidRPr="00F70B87">
        <w:rPr>
          <w:b/>
          <w:bCs/>
          <w:sz w:val="23"/>
          <w:szCs w:val="23"/>
        </w:rPr>
        <w:t xml:space="preserve"> Daugavpils </w:t>
      </w:r>
      <w:proofErr w:type="spellStart"/>
      <w:r w:rsidRPr="00F70B87">
        <w:rPr>
          <w:b/>
          <w:bCs/>
          <w:sz w:val="23"/>
          <w:szCs w:val="23"/>
        </w:rPr>
        <w:t>pilsētas</w:t>
      </w:r>
      <w:proofErr w:type="spellEnd"/>
      <w:r w:rsidRPr="00F70B87">
        <w:rPr>
          <w:b/>
          <w:bCs/>
          <w:sz w:val="23"/>
          <w:szCs w:val="23"/>
        </w:rPr>
        <w:t xml:space="preserve"> </w:t>
      </w:r>
      <w:proofErr w:type="spellStart"/>
      <w:r w:rsidRPr="00F70B87">
        <w:rPr>
          <w:b/>
          <w:bCs/>
          <w:sz w:val="23"/>
          <w:szCs w:val="23"/>
        </w:rPr>
        <w:t>domei</w:t>
      </w:r>
      <w:proofErr w:type="spellEnd"/>
      <w:r w:rsidRPr="00F70B87">
        <w:rPr>
          <w:b/>
          <w:sz w:val="23"/>
          <w:szCs w:val="23"/>
        </w:rPr>
        <w:t>”</w:t>
      </w:r>
    </w:p>
    <w:p w:rsidR="00064C68" w:rsidRPr="00F70B87" w:rsidRDefault="00064C68" w:rsidP="00064C68">
      <w:pPr>
        <w:jc w:val="center"/>
        <w:rPr>
          <w:sz w:val="23"/>
          <w:szCs w:val="23"/>
          <w:lang w:val="lv-LV"/>
        </w:rPr>
      </w:pPr>
      <w:r w:rsidRPr="00F70B87">
        <w:rPr>
          <w:sz w:val="23"/>
          <w:szCs w:val="23"/>
          <w:lang w:val="lv-LV"/>
        </w:rPr>
        <w:t>identifikācijas numurs DPD 2014/</w:t>
      </w:r>
      <w:sdt>
        <w:sdtPr>
          <w:rPr>
            <w:sz w:val="23"/>
            <w:szCs w:val="23"/>
            <w:lang w:val="lv-LV"/>
          </w:rPr>
          <w:id w:val="-595020500"/>
          <w:placeholder>
            <w:docPart w:val="DefaultPlaceholder_1082065158"/>
          </w:placeholder>
          <w:text/>
        </w:sdtPr>
        <w:sdtEndPr/>
        <w:sdtContent>
          <w:r w:rsidR="00E57267" w:rsidRPr="00F70B87">
            <w:rPr>
              <w:sz w:val="23"/>
              <w:szCs w:val="23"/>
              <w:lang w:val="lv-LV"/>
            </w:rPr>
            <w:t>29</w:t>
          </w:r>
        </w:sdtContent>
      </w:sdt>
    </w:p>
    <w:p w:rsidR="00064C68" w:rsidRPr="00F70B87" w:rsidRDefault="00064C68" w:rsidP="00064C68">
      <w:pPr>
        <w:rPr>
          <w:sz w:val="23"/>
          <w:szCs w:val="23"/>
          <w:lang w:val="lv-LV"/>
        </w:rPr>
      </w:pPr>
    </w:p>
    <w:p w:rsidR="00064C68" w:rsidRPr="00F70B87" w:rsidRDefault="00064C68" w:rsidP="00064C68">
      <w:pPr>
        <w:pStyle w:val="Virsraksts1"/>
        <w:rPr>
          <w:sz w:val="23"/>
          <w:szCs w:val="23"/>
          <w:lang w:val="lv-LV"/>
        </w:rPr>
      </w:pPr>
      <w:r w:rsidRPr="00F70B87">
        <w:rPr>
          <w:sz w:val="23"/>
          <w:szCs w:val="23"/>
        </w:rPr>
        <w:t>Iepirkumu komisijas sēdes protokols Nr.</w:t>
      </w:r>
      <w:sdt>
        <w:sdtPr>
          <w:rPr>
            <w:sz w:val="23"/>
            <w:szCs w:val="23"/>
            <w:lang w:val="lv-LV"/>
          </w:rPr>
          <w:id w:val="1146553381"/>
          <w:placeholder>
            <w:docPart w:val="DefaultPlaceholder_1082065158"/>
          </w:placeholder>
        </w:sdtPr>
        <w:sdtEndPr/>
        <w:sdtContent>
          <w:r w:rsidR="00E57267" w:rsidRPr="00F70B87">
            <w:rPr>
              <w:sz w:val="23"/>
              <w:szCs w:val="23"/>
              <w:lang w:val="lv-LV"/>
            </w:rPr>
            <w:t>4</w:t>
          </w:r>
        </w:sdtContent>
      </w:sdt>
    </w:p>
    <w:sdt>
      <w:sdtPr>
        <w:rPr>
          <w:sz w:val="23"/>
          <w:szCs w:val="23"/>
          <w:lang w:val="lv-LV"/>
        </w:rPr>
        <w:id w:val="536167112"/>
        <w:placeholder>
          <w:docPart w:val="DefaultPlaceholder_1082065160"/>
        </w:placeholder>
        <w:date>
          <w:dateFormat w:val="yyyy'. gada 'd. MMMM"/>
          <w:lid w:val="lv-LV"/>
          <w:storeMappedDataAs w:val="dateTime"/>
          <w:calendar w:val="gregorian"/>
        </w:date>
      </w:sdtPr>
      <w:sdtEndPr/>
      <w:sdtContent>
        <w:p w:rsidR="00E57267" w:rsidRPr="00E57267" w:rsidRDefault="00E57267" w:rsidP="00E57267">
          <w:pPr>
            <w:rPr>
              <w:sz w:val="23"/>
              <w:szCs w:val="23"/>
              <w:lang w:val="lv-LV"/>
            </w:rPr>
          </w:pPr>
          <w:r w:rsidRPr="00E57267">
            <w:rPr>
              <w:sz w:val="23"/>
              <w:szCs w:val="23"/>
              <w:lang w:val="lv-LV"/>
            </w:rPr>
            <w:t>2014. gada 4. jūlijā</w:t>
          </w:r>
        </w:p>
      </w:sdtContent>
    </w:sdt>
    <w:p w:rsidR="00E57267" w:rsidRPr="00E57267" w:rsidRDefault="00E57267" w:rsidP="00E57267">
      <w:pPr>
        <w:rPr>
          <w:sz w:val="23"/>
          <w:szCs w:val="23"/>
          <w:lang w:val="lv-LV"/>
        </w:rPr>
      </w:pPr>
    </w:p>
    <w:p w:rsidR="00E57267" w:rsidRPr="000F3011" w:rsidRDefault="00E57267" w:rsidP="00E57267">
      <w:pPr>
        <w:rPr>
          <w:sz w:val="23"/>
          <w:szCs w:val="23"/>
          <w:lang w:val="lv-LV"/>
        </w:rPr>
      </w:pPr>
      <w:r w:rsidRPr="000F3011">
        <w:rPr>
          <w:sz w:val="23"/>
          <w:szCs w:val="23"/>
          <w:lang w:val="lv-LV"/>
        </w:rPr>
        <w:t>SĒDE NOTIEK Daugavpilī, K.Valdemāra ielā 1, Daugavpils pilsētas domes 2</w:t>
      </w:r>
      <w:r w:rsidR="003332E0" w:rsidRPr="000F3011">
        <w:rPr>
          <w:sz w:val="23"/>
          <w:szCs w:val="23"/>
          <w:lang w:val="lv-LV"/>
        </w:rPr>
        <w:t>16</w:t>
      </w:r>
      <w:r w:rsidRPr="000F3011">
        <w:rPr>
          <w:sz w:val="23"/>
          <w:szCs w:val="23"/>
          <w:lang w:val="lv-LV"/>
        </w:rPr>
        <w:t>.kabinetā.</w:t>
      </w:r>
    </w:p>
    <w:p w:rsidR="00E57267" w:rsidRPr="00E57267" w:rsidRDefault="00E57267" w:rsidP="00E57267">
      <w:pPr>
        <w:rPr>
          <w:sz w:val="23"/>
          <w:szCs w:val="23"/>
          <w:lang w:val="lv-LV"/>
        </w:rPr>
      </w:pPr>
      <w:r w:rsidRPr="000F3011">
        <w:rPr>
          <w:sz w:val="23"/>
          <w:szCs w:val="23"/>
          <w:lang w:val="lv-LV"/>
        </w:rPr>
        <w:t xml:space="preserve">SĒDE SĀKAS </w:t>
      </w:r>
      <w:proofErr w:type="spellStart"/>
      <w:r w:rsidRPr="000F3011">
        <w:rPr>
          <w:sz w:val="23"/>
          <w:szCs w:val="23"/>
          <w:lang w:val="lv-LV"/>
        </w:rPr>
        <w:t>plkst</w:t>
      </w:r>
      <w:proofErr w:type="spellEnd"/>
      <w:r w:rsidRPr="000F3011">
        <w:rPr>
          <w:sz w:val="23"/>
          <w:szCs w:val="23"/>
          <w:lang w:val="lv-LV"/>
        </w:rPr>
        <w:t xml:space="preserve">. </w:t>
      </w:r>
      <w:r w:rsidR="003332E0" w:rsidRPr="000F3011">
        <w:rPr>
          <w:sz w:val="23"/>
          <w:szCs w:val="23"/>
          <w:lang w:val="lv-LV"/>
        </w:rPr>
        <w:t>15:00</w:t>
      </w:r>
      <w:r w:rsidRPr="000F3011">
        <w:rPr>
          <w:sz w:val="23"/>
          <w:szCs w:val="23"/>
          <w:lang w:val="lv-LV"/>
        </w:rPr>
        <w:t>.</w:t>
      </w:r>
    </w:p>
    <w:p w:rsidR="00E57267" w:rsidRPr="00E57267" w:rsidRDefault="00E57267" w:rsidP="00E57267">
      <w:pPr>
        <w:spacing w:after="120"/>
        <w:rPr>
          <w:sz w:val="23"/>
          <w:szCs w:val="23"/>
          <w:lang w:val="lv-LV"/>
        </w:rPr>
      </w:pPr>
      <w:r w:rsidRPr="00E57267">
        <w:rPr>
          <w:sz w:val="23"/>
          <w:szCs w:val="23"/>
          <w:lang w:val="lv-LV"/>
        </w:rPr>
        <w:t>SĒDĒ PIEDALĀS:</w:t>
      </w:r>
    </w:p>
    <w:tbl>
      <w:tblPr>
        <w:tblStyle w:val="Reatab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57267" w:rsidRPr="00E57267" w:rsidTr="0065342F">
        <w:trPr>
          <w:trHeight w:val="431"/>
        </w:trPr>
        <w:tc>
          <w:tcPr>
            <w:tcW w:w="2802" w:type="dxa"/>
          </w:tcPr>
          <w:p w:rsidR="00E57267" w:rsidRPr="00E57267" w:rsidRDefault="00E57267" w:rsidP="00E57267">
            <w:pPr>
              <w:rPr>
                <w:sz w:val="23"/>
                <w:szCs w:val="23"/>
                <w:lang w:val="lv-LV"/>
              </w:rPr>
            </w:pPr>
            <w:r w:rsidRPr="00E57267">
              <w:rPr>
                <w:sz w:val="23"/>
                <w:szCs w:val="23"/>
                <w:lang w:val="lv-LV"/>
              </w:rPr>
              <w:t>Komisijas priekšsēdētājs:</w:t>
            </w:r>
          </w:p>
        </w:tc>
        <w:tc>
          <w:tcPr>
            <w:tcW w:w="6662" w:type="dxa"/>
          </w:tcPr>
          <w:p w:rsidR="00E57267" w:rsidRPr="00E57267" w:rsidRDefault="00E57267" w:rsidP="00E57267">
            <w:pPr>
              <w:spacing w:after="120"/>
              <w:jc w:val="both"/>
              <w:rPr>
                <w:sz w:val="23"/>
                <w:szCs w:val="23"/>
                <w:lang w:val="lv-LV"/>
              </w:rPr>
            </w:pPr>
            <w:r w:rsidRPr="00E57267">
              <w:rPr>
                <w:sz w:val="23"/>
                <w:szCs w:val="23"/>
              </w:rPr>
              <w:t xml:space="preserve">Andrejs </w:t>
            </w:r>
            <w:proofErr w:type="spellStart"/>
            <w:r w:rsidRPr="00E57267">
              <w:rPr>
                <w:sz w:val="23"/>
                <w:szCs w:val="23"/>
              </w:rPr>
              <w:t>Kursītis</w:t>
            </w:r>
            <w:proofErr w:type="spellEnd"/>
            <w:r w:rsidRPr="00E57267">
              <w:rPr>
                <w:sz w:val="23"/>
                <w:szCs w:val="23"/>
              </w:rPr>
              <w:t xml:space="preserve"> – Daugavpils </w:t>
            </w:r>
            <w:proofErr w:type="spellStart"/>
            <w:r w:rsidRPr="00E57267">
              <w:rPr>
                <w:sz w:val="23"/>
                <w:szCs w:val="23"/>
              </w:rPr>
              <w:t>pilsētas</w:t>
            </w:r>
            <w:proofErr w:type="spellEnd"/>
            <w:r w:rsidRPr="00E57267">
              <w:rPr>
                <w:sz w:val="23"/>
                <w:szCs w:val="23"/>
              </w:rPr>
              <w:t xml:space="preserve"> domes </w:t>
            </w:r>
            <w:proofErr w:type="spellStart"/>
            <w:r w:rsidRPr="00E57267">
              <w:rPr>
                <w:sz w:val="23"/>
                <w:szCs w:val="23"/>
              </w:rPr>
              <w:t>izpilddirektors</w:t>
            </w:r>
            <w:proofErr w:type="spellEnd"/>
            <w:r w:rsidRPr="00E57267">
              <w:rPr>
                <w:sz w:val="23"/>
                <w:szCs w:val="23"/>
              </w:rPr>
              <w:t>,</w:t>
            </w:r>
          </w:p>
        </w:tc>
      </w:tr>
      <w:tr w:rsidR="00E57267" w:rsidRPr="00E57267" w:rsidTr="0065342F">
        <w:trPr>
          <w:trHeight w:val="555"/>
        </w:trPr>
        <w:tc>
          <w:tcPr>
            <w:tcW w:w="2802" w:type="dxa"/>
          </w:tcPr>
          <w:p w:rsidR="00E57267" w:rsidRPr="00E57267" w:rsidRDefault="00E57267" w:rsidP="00E57267">
            <w:pPr>
              <w:rPr>
                <w:sz w:val="23"/>
                <w:szCs w:val="23"/>
                <w:lang w:val="lv-LV"/>
              </w:rPr>
            </w:pPr>
            <w:r w:rsidRPr="00E57267">
              <w:rPr>
                <w:sz w:val="23"/>
                <w:szCs w:val="23"/>
                <w:lang w:val="lv-LV"/>
              </w:rPr>
              <w:t>Komisijas priekšsēdētāja vietniece:</w:t>
            </w:r>
          </w:p>
        </w:tc>
        <w:tc>
          <w:tcPr>
            <w:tcW w:w="6662" w:type="dxa"/>
          </w:tcPr>
          <w:p w:rsidR="00E57267" w:rsidRPr="00E57267" w:rsidRDefault="00E57267" w:rsidP="00E57267">
            <w:pPr>
              <w:spacing w:after="120"/>
              <w:jc w:val="both"/>
              <w:rPr>
                <w:sz w:val="23"/>
                <w:szCs w:val="23"/>
                <w:lang w:val="lv-LV"/>
              </w:rPr>
            </w:pPr>
            <w:r w:rsidRPr="00E57267">
              <w:rPr>
                <w:sz w:val="23"/>
                <w:szCs w:val="23"/>
              </w:rPr>
              <w:t xml:space="preserve">Olga Jesse – Daugavpils </w:t>
            </w:r>
            <w:proofErr w:type="spellStart"/>
            <w:r w:rsidRPr="00E57267">
              <w:rPr>
                <w:sz w:val="23"/>
                <w:szCs w:val="23"/>
              </w:rPr>
              <w:t>pilsētas</w:t>
            </w:r>
            <w:proofErr w:type="spellEnd"/>
            <w:r w:rsidRPr="00E57267">
              <w:rPr>
                <w:sz w:val="23"/>
                <w:szCs w:val="23"/>
              </w:rPr>
              <w:t xml:space="preserve"> domes </w:t>
            </w:r>
            <w:proofErr w:type="spellStart"/>
            <w:r w:rsidRPr="00E57267">
              <w:rPr>
                <w:sz w:val="23"/>
                <w:szCs w:val="23"/>
              </w:rPr>
              <w:t>lietu</w:t>
            </w:r>
            <w:proofErr w:type="spellEnd"/>
            <w:r w:rsidRPr="00E57267">
              <w:rPr>
                <w:sz w:val="23"/>
                <w:szCs w:val="23"/>
              </w:rPr>
              <w:t xml:space="preserve"> </w:t>
            </w:r>
            <w:proofErr w:type="spellStart"/>
            <w:r w:rsidRPr="00E57267">
              <w:rPr>
                <w:sz w:val="23"/>
                <w:szCs w:val="23"/>
              </w:rPr>
              <w:t>pārvaldniece</w:t>
            </w:r>
            <w:proofErr w:type="spellEnd"/>
            <w:r w:rsidRPr="00E57267">
              <w:rPr>
                <w:sz w:val="23"/>
                <w:szCs w:val="23"/>
              </w:rPr>
              <w:t>,</w:t>
            </w:r>
          </w:p>
        </w:tc>
      </w:tr>
      <w:tr w:rsidR="00E57267" w:rsidRPr="00E57267" w:rsidTr="0065342F">
        <w:trPr>
          <w:trHeight w:val="880"/>
        </w:trPr>
        <w:tc>
          <w:tcPr>
            <w:tcW w:w="2802" w:type="dxa"/>
          </w:tcPr>
          <w:p w:rsidR="00E57267" w:rsidRPr="00E57267" w:rsidRDefault="00E57267" w:rsidP="00E57267">
            <w:pPr>
              <w:rPr>
                <w:sz w:val="23"/>
                <w:szCs w:val="23"/>
                <w:lang w:val="lv-LV"/>
              </w:rPr>
            </w:pPr>
            <w:r w:rsidRPr="00E57267">
              <w:rPr>
                <w:sz w:val="23"/>
                <w:szCs w:val="23"/>
                <w:lang w:val="lv-LV"/>
              </w:rPr>
              <w:t>Komisijas locekļi:</w:t>
            </w:r>
          </w:p>
        </w:tc>
        <w:tc>
          <w:tcPr>
            <w:tcW w:w="6662" w:type="dxa"/>
          </w:tcPr>
          <w:p w:rsidR="00E57267" w:rsidRPr="00E57267" w:rsidRDefault="00E57267" w:rsidP="00E57267">
            <w:pPr>
              <w:spacing w:after="120"/>
              <w:jc w:val="both"/>
              <w:rPr>
                <w:sz w:val="23"/>
                <w:szCs w:val="23"/>
              </w:rPr>
            </w:pPr>
            <w:r w:rsidRPr="00E57267">
              <w:rPr>
                <w:sz w:val="23"/>
                <w:szCs w:val="23"/>
              </w:rPr>
              <w:t>Je</w:t>
            </w:r>
            <w:proofErr w:type="spellStart"/>
            <w:r w:rsidRPr="00E57267">
              <w:rPr>
                <w:sz w:val="23"/>
                <w:szCs w:val="23"/>
                <w:lang w:val="lv-LV"/>
              </w:rPr>
              <w:t>ļena</w:t>
            </w:r>
            <w:proofErr w:type="spellEnd"/>
            <w:r w:rsidRPr="00E57267">
              <w:rPr>
                <w:sz w:val="23"/>
                <w:szCs w:val="23"/>
                <w:lang w:val="lv-LV"/>
              </w:rPr>
              <w:t xml:space="preserve"> </w:t>
            </w:r>
            <w:proofErr w:type="spellStart"/>
            <w:r w:rsidRPr="00E57267">
              <w:rPr>
                <w:sz w:val="23"/>
                <w:szCs w:val="23"/>
                <w:lang w:val="lv-LV"/>
              </w:rPr>
              <w:t>Ušakova</w:t>
            </w:r>
            <w:proofErr w:type="spellEnd"/>
            <w:r w:rsidRPr="00E57267">
              <w:rPr>
                <w:sz w:val="23"/>
                <w:szCs w:val="23"/>
              </w:rPr>
              <w:t xml:space="preserve"> – Daugavpils </w:t>
            </w:r>
            <w:proofErr w:type="spellStart"/>
            <w:r w:rsidRPr="00E57267">
              <w:rPr>
                <w:sz w:val="23"/>
                <w:szCs w:val="23"/>
              </w:rPr>
              <w:t>pilsētas</w:t>
            </w:r>
            <w:proofErr w:type="spellEnd"/>
            <w:r w:rsidRPr="00E57267">
              <w:rPr>
                <w:sz w:val="23"/>
                <w:szCs w:val="23"/>
              </w:rPr>
              <w:t xml:space="preserve"> domes </w:t>
            </w:r>
            <w:proofErr w:type="spellStart"/>
            <w:r w:rsidRPr="00E57267">
              <w:rPr>
                <w:sz w:val="23"/>
                <w:szCs w:val="23"/>
              </w:rPr>
              <w:t>Centralizētās</w:t>
            </w:r>
            <w:proofErr w:type="spellEnd"/>
            <w:r w:rsidRPr="00E57267">
              <w:rPr>
                <w:sz w:val="23"/>
                <w:szCs w:val="23"/>
              </w:rPr>
              <w:t xml:space="preserve"> </w:t>
            </w:r>
            <w:proofErr w:type="spellStart"/>
            <w:r w:rsidRPr="00E57267">
              <w:rPr>
                <w:sz w:val="23"/>
                <w:szCs w:val="23"/>
              </w:rPr>
              <w:t>grāmatvedības</w:t>
            </w:r>
            <w:proofErr w:type="spellEnd"/>
            <w:r w:rsidRPr="00E57267">
              <w:rPr>
                <w:sz w:val="23"/>
                <w:szCs w:val="23"/>
              </w:rPr>
              <w:t xml:space="preserve"> </w:t>
            </w:r>
            <w:proofErr w:type="spellStart"/>
            <w:r w:rsidRPr="00E57267">
              <w:rPr>
                <w:sz w:val="23"/>
                <w:szCs w:val="23"/>
              </w:rPr>
              <w:t>galvenās</w:t>
            </w:r>
            <w:proofErr w:type="spellEnd"/>
            <w:r w:rsidRPr="00E57267">
              <w:rPr>
                <w:sz w:val="23"/>
                <w:szCs w:val="23"/>
              </w:rPr>
              <w:t xml:space="preserve"> </w:t>
            </w:r>
            <w:proofErr w:type="spellStart"/>
            <w:r w:rsidRPr="00E57267">
              <w:rPr>
                <w:sz w:val="23"/>
                <w:szCs w:val="23"/>
              </w:rPr>
              <w:t>grāmatvedes</w:t>
            </w:r>
            <w:proofErr w:type="spellEnd"/>
            <w:r w:rsidRPr="00E57267">
              <w:rPr>
                <w:sz w:val="23"/>
                <w:szCs w:val="23"/>
              </w:rPr>
              <w:t xml:space="preserve"> </w:t>
            </w:r>
            <w:proofErr w:type="spellStart"/>
            <w:r w:rsidRPr="00E57267">
              <w:rPr>
                <w:sz w:val="23"/>
                <w:szCs w:val="23"/>
              </w:rPr>
              <w:t>p.i</w:t>
            </w:r>
            <w:proofErr w:type="spellEnd"/>
            <w:r w:rsidRPr="00E57267">
              <w:rPr>
                <w:sz w:val="23"/>
                <w:szCs w:val="23"/>
              </w:rPr>
              <w:t>.,</w:t>
            </w:r>
          </w:p>
          <w:p w:rsidR="00E57267" w:rsidRDefault="00E57267" w:rsidP="00E57267">
            <w:pPr>
              <w:spacing w:after="120"/>
              <w:jc w:val="both"/>
              <w:rPr>
                <w:sz w:val="23"/>
                <w:szCs w:val="23"/>
              </w:rPr>
            </w:pPr>
            <w:r w:rsidRPr="00E57267">
              <w:rPr>
                <w:sz w:val="23"/>
                <w:szCs w:val="23"/>
              </w:rPr>
              <w:t xml:space="preserve">Ilga </w:t>
            </w:r>
            <w:proofErr w:type="spellStart"/>
            <w:r w:rsidRPr="00E57267">
              <w:rPr>
                <w:sz w:val="23"/>
                <w:szCs w:val="23"/>
              </w:rPr>
              <w:t>Lauska</w:t>
            </w:r>
            <w:proofErr w:type="spellEnd"/>
            <w:r w:rsidRPr="00E57267">
              <w:rPr>
                <w:sz w:val="23"/>
                <w:szCs w:val="23"/>
              </w:rPr>
              <w:t xml:space="preserve"> – Daugavpils </w:t>
            </w:r>
            <w:proofErr w:type="spellStart"/>
            <w:r w:rsidRPr="00E57267">
              <w:rPr>
                <w:sz w:val="23"/>
                <w:szCs w:val="23"/>
              </w:rPr>
              <w:t>pilsētas</w:t>
            </w:r>
            <w:proofErr w:type="spellEnd"/>
            <w:r w:rsidRPr="00E57267">
              <w:rPr>
                <w:sz w:val="23"/>
                <w:szCs w:val="23"/>
              </w:rPr>
              <w:t xml:space="preserve"> domes </w:t>
            </w:r>
            <w:proofErr w:type="spellStart"/>
            <w:r w:rsidRPr="00E57267">
              <w:rPr>
                <w:sz w:val="23"/>
                <w:szCs w:val="23"/>
              </w:rPr>
              <w:t>Vispārējās</w:t>
            </w:r>
            <w:proofErr w:type="spellEnd"/>
            <w:r w:rsidRPr="00E57267">
              <w:rPr>
                <w:sz w:val="23"/>
                <w:szCs w:val="23"/>
              </w:rPr>
              <w:t xml:space="preserve"> </w:t>
            </w:r>
            <w:proofErr w:type="spellStart"/>
            <w:r w:rsidRPr="00E57267">
              <w:rPr>
                <w:sz w:val="23"/>
                <w:szCs w:val="23"/>
              </w:rPr>
              <w:t>nodaļas</w:t>
            </w:r>
            <w:proofErr w:type="spellEnd"/>
            <w:r w:rsidRPr="00E57267">
              <w:rPr>
                <w:sz w:val="23"/>
                <w:szCs w:val="23"/>
              </w:rPr>
              <w:t xml:space="preserve"> </w:t>
            </w:r>
            <w:proofErr w:type="spellStart"/>
            <w:r w:rsidRPr="00E57267">
              <w:rPr>
                <w:sz w:val="23"/>
                <w:szCs w:val="23"/>
              </w:rPr>
              <w:t>vadītāja</w:t>
            </w:r>
            <w:proofErr w:type="spellEnd"/>
            <w:r w:rsidRPr="00E57267">
              <w:rPr>
                <w:sz w:val="23"/>
                <w:szCs w:val="23"/>
              </w:rPr>
              <w:t>,</w:t>
            </w:r>
          </w:p>
          <w:p w:rsidR="00D40D07" w:rsidRPr="00E57267" w:rsidRDefault="00D40D07" w:rsidP="00E57267">
            <w:pPr>
              <w:spacing w:after="120"/>
              <w:jc w:val="both"/>
              <w:rPr>
                <w:sz w:val="23"/>
                <w:szCs w:val="23"/>
                <w:lang w:val="lv-LV"/>
              </w:rPr>
            </w:pPr>
          </w:p>
        </w:tc>
      </w:tr>
      <w:tr w:rsidR="00E57267" w:rsidRPr="00E57267" w:rsidTr="0065342F">
        <w:trPr>
          <w:trHeight w:val="483"/>
        </w:trPr>
        <w:tc>
          <w:tcPr>
            <w:tcW w:w="2802" w:type="dxa"/>
          </w:tcPr>
          <w:p w:rsidR="00E57267" w:rsidRPr="00E57267" w:rsidRDefault="00E57267" w:rsidP="00E57267">
            <w:pPr>
              <w:spacing w:after="120"/>
              <w:rPr>
                <w:sz w:val="23"/>
                <w:szCs w:val="23"/>
                <w:lang w:val="lv-LV"/>
              </w:rPr>
            </w:pPr>
            <w:r w:rsidRPr="00E57267">
              <w:rPr>
                <w:sz w:val="23"/>
                <w:szCs w:val="23"/>
                <w:lang w:val="lv-LV"/>
              </w:rPr>
              <w:t>SĒDĒ NEPIEDALĀS:</w:t>
            </w:r>
          </w:p>
          <w:p w:rsidR="00E57267" w:rsidRPr="00E57267" w:rsidRDefault="00E57267" w:rsidP="00E57267">
            <w:pPr>
              <w:rPr>
                <w:sz w:val="23"/>
                <w:szCs w:val="23"/>
                <w:lang w:val="lv-LV"/>
              </w:rPr>
            </w:pPr>
          </w:p>
        </w:tc>
        <w:tc>
          <w:tcPr>
            <w:tcW w:w="6662" w:type="dxa"/>
          </w:tcPr>
          <w:p w:rsidR="00E57267" w:rsidRPr="00E57267" w:rsidRDefault="00E57267" w:rsidP="00E57267">
            <w:pPr>
              <w:spacing w:after="120"/>
              <w:rPr>
                <w:sz w:val="23"/>
                <w:szCs w:val="23"/>
                <w:lang w:val="lv-LV"/>
              </w:rPr>
            </w:pPr>
            <w:r w:rsidRPr="00E57267">
              <w:rPr>
                <w:sz w:val="23"/>
                <w:szCs w:val="23"/>
                <w:lang w:val="lv-LV"/>
              </w:rPr>
              <w:t xml:space="preserve">Jurijs Bārtuls – Daugavpils pilsētas domes Juridiskā departamenta Iekšējās inspekcijas nodaļas jurists.  </w:t>
            </w:r>
          </w:p>
        </w:tc>
      </w:tr>
      <w:tr w:rsidR="00E57267" w:rsidRPr="00E57267" w:rsidTr="0065342F">
        <w:trPr>
          <w:trHeight w:val="507"/>
        </w:trPr>
        <w:tc>
          <w:tcPr>
            <w:tcW w:w="2802" w:type="dxa"/>
          </w:tcPr>
          <w:p w:rsidR="00E57267" w:rsidRPr="00E57267" w:rsidRDefault="00E57267" w:rsidP="00E57267">
            <w:pPr>
              <w:rPr>
                <w:sz w:val="23"/>
                <w:szCs w:val="23"/>
                <w:lang w:val="lv-LV"/>
              </w:rPr>
            </w:pPr>
            <w:r w:rsidRPr="00E57267">
              <w:rPr>
                <w:sz w:val="23"/>
                <w:szCs w:val="23"/>
                <w:lang w:val="lv-LV"/>
              </w:rPr>
              <w:t xml:space="preserve">PROTOKOLĒ: </w:t>
            </w:r>
          </w:p>
          <w:p w:rsidR="00E57267" w:rsidRPr="00E57267" w:rsidRDefault="00E57267" w:rsidP="00E57267">
            <w:pPr>
              <w:spacing w:after="120"/>
              <w:rPr>
                <w:sz w:val="23"/>
                <w:szCs w:val="23"/>
                <w:lang w:val="lv-LV"/>
              </w:rPr>
            </w:pPr>
          </w:p>
        </w:tc>
        <w:tc>
          <w:tcPr>
            <w:tcW w:w="6662" w:type="dxa"/>
          </w:tcPr>
          <w:p w:rsidR="00E57267" w:rsidRPr="00E57267" w:rsidRDefault="00E57267" w:rsidP="00E57267">
            <w:pPr>
              <w:spacing w:after="120"/>
              <w:rPr>
                <w:sz w:val="23"/>
                <w:szCs w:val="23"/>
                <w:lang w:val="lv-LV"/>
              </w:rPr>
            </w:pPr>
            <w:r w:rsidRPr="00E57267">
              <w:rPr>
                <w:sz w:val="23"/>
                <w:szCs w:val="23"/>
                <w:lang w:val="lv-LV"/>
              </w:rPr>
              <w:t xml:space="preserve">Ainārs Streiķis – Daugavpils pilsētas domes Juridiskā departamenta Iekšējās inspekcijas nodaļas jurists.  </w:t>
            </w:r>
          </w:p>
        </w:tc>
      </w:tr>
    </w:tbl>
    <w:p w:rsidR="00E57267" w:rsidRPr="00E57267" w:rsidRDefault="00E57267" w:rsidP="00E57267">
      <w:pPr>
        <w:rPr>
          <w:sz w:val="23"/>
          <w:szCs w:val="23"/>
          <w:lang w:val="lv-LV"/>
        </w:rPr>
      </w:pPr>
      <w:r w:rsidRPr="00E57267">
        <w:rPr>
          <w:sz w:val="23"/>
          <w:szCs w:val="23"/>
          <w:lang w:val="lv-LV"/>
        </w:rPr>
        <w:t>Komisijas izveidošanas pamats: Domes priekšsēdētāja 2014. gada 18. jūnija rīkojums Nr.249.</w:t>
      </w:r>
    </w:p>
    <w:p w:rsidR="00E57267" w:rsidRPr="00E57267" w:rsidRDefault="00E57267" w:rsidP="00E57267">
      <w:pPr>
        <w:rPr>
          <w:b/>
          <w:bCs/>
          <w:sz w:val="23"/>
          <w:szCs w:val="23"/>
          <w:lang w:val="lv-LV"/>
        </w:rPr>
      </w:pPr>
    </w:p>
    <w:p w:rsidR="006F0C79" w:rsidRPr="00F70B87" w:rsidRDefault="00B8000C" w:rsidP="0027440E">
      <w:pPr>
        <w:pStyle w:val="virsrakstiparastie"/>
        <w:keepNext w:val="0"/>
        <w:spacing w:after="240"/>
        <w:jc w:val="both"/>
        <w:rPr>
          <w:b w:val="0"/>
          <w:sz w:val="23"/>
          <w:szCs w:val="23"/>
          <w:lang w:eastAsia="en-US"/>
        </w:rPr>
      </w:pPr>
      <w:r w:rsidRPr="00F70B87">
        <w:rPr>
          <w:sz w:val="23"/>
          <w:szCs w:val="23"/>
          <w:lang w:eastAsia="en-US"/>
        </w:rPr>
        <w:t>Komisijas sēdes darba kārtība:</w:t>
      </w:r>
      <w:r w:rsidR="0027440E" w:rsidRPr="00F70B87">
        <w:rPr>
          <w:sz w:val="23"/>
          <w:szCs w:val="23"/>
          <w:lang w:eastAsia="en-US"/>
        </w:rPr>
        <w:t xml:space="preserve"> </w:t>
      </w:r>
      <w:r w:rsidR="0027440E" w:rsidRPr="00F70B87">
        <w:rPr>
          <w:b w:val="0"/>
          <w:sz w:val="23"/>
          <w:szCs w:val="23"/>
          <w:lang w:eastAsia="en-US"/>
        </w:rPr>
        <w:t>Lēmuma par uzvarētāju pieņemšana.</w:t>
      </w:r>
    </w:p>
    <w:p w:rsidR="00254274" w:rsidRPr="00F70B87" w:rsidRDefault="0027440E" w:rsidP="00B000B7">
      <w:pPr>
        <w:pStyle w:val="Style"/>
        <w:ind w:left="360"/>
        <w:jc w:val="center"/>
        <w:rPr>
          <w:b/>
          <w:caps/>
          <w:sz w:val="23"/>
          <w:szCs w:val="23"/>
          <w:lang w:val="lv-LV" w:eastAsia="lv-LV"/>
        </w:rPr>
      </w:pPr>
      <w:r w:rsidRPr="00F70B87">
        <w:rPr>
          <w:b/>
          <w:caps/>
          <w:sz w:val="23"/>
          <w:szCs w:val="23"/>
          <w:lang w:val="lv-LV" w:eastAsia="lv-LV"/>
        </w:rPr>
        <w:t>Lēmuma par uzvarētāju pieņemšana</w:t>
      </w:r>
    </w:p>
    <w:p w:rsidR="00254274" w:rsidRPr="00F70B87" w:rsidRDefault="00254274" w:rsidP="00B000B7">
      <w:pPr>
        <w:pStyle w:val="Style"/>
        <w:ind w:left="360"/>
        <w:jc w:val="center"/>
        <w:rPr>
          <w:b/>
          <w:caps/>
          <w:sz w:val="23"/>
          <w:szCs w:val="23"/>
          <w:lang w:val="lv-LV" w:eastAsia="lv-LV"/>
        </w:rPr>
      </w:pPr>
    </w:p>
    <w:p w:rsidR="00707E50" w:rsidRPr="00F70B87" w:rsidRDefault="00707E50" w:rsidP="00707E50">
      <w:pPr>
        <w:pStyle w:val="Pamattekstsaratkpi"/>
        <w:numPr>
          <w:ilvl w:val="0"/>
          <w:numId w:val="21"/>
        </w:numPr>
        <w:spacing w:after="120"/>
        <w:ind w:left="0" w:firstLine="426"/>
        <w:rPr>
          <w:sz w:val="23"/>
          <w:szCs w:val="23"/>
        </w:rPr>
      </w:pPr>
      <w:r w:rsidRPr="00F70B87">
        <w:rPr>
          <w:sz w:val="23"/>
          <w:szCs w:val="23"/>
        </w:rPr>
        <w:t>Komisijas priekšsēdētāj</w:t>
      </w:r>
      <w:r w:rsidRPr="00F70B87">
        <w:rPr>
          <w:sz w:val="23"/>
          <w:szCs w:val="23"/>
          <w:lang w:val="lv-LV"/>
        </w:rPr>
        <w:t xml:space="preserve">s Andrejs Kursītis </w:t>
      </w:r>
      <w:r w:rsidR="0027440E" w:rsidRPr="00F70B87">
        <w:rPr>
          <w:sz w:val="23"/>
          <w:szCs w:val="23"/>
        </w:rPr>
        <w:t>paziņo sēdi par atklātu un ziņo sēdes darba kārtību.</w:t>
      </w:r>
    </w:p>
    <w:p w:rsidR="00254274" w:rsidRPr="00F70B87" w:rsidRDefault="0027440E" w:rsidP="00707E50">
      <w:pPr>
        <w:pStyle w:val="Pamattekstsaratkpi"/>
        <w:numPr>
          <w:ilvl w:val="0"/>
          <w:numId w:val="21"/>
        </w:numPr>
        <w:spacing w:after="120"/>
        <w:ind w:left="0" w:firstLine="426"/>
        <w:rPr>
          <w:sz w:val="23"/>
          <w:szCs w:val="23"/>
        </w:rPr>
      </w:pPr>
      <w:r w:rsidRPr="00F70B87">
        <w:rPr>
          <w:sz w:val="23"/>
          <w:szCs w:val="23"/>
        </w:rPr>
        <w:t>Komisija konstatē sekojošo:</w:t>
      </w:r>
    </w:p>
    <w:p w:rsidR="0027440E" w:rsidRPr="00F70B87" w:rsidRDefault="003479B3" w:rsidP="00707E50">
      <w:pPr>
        <w:pStyle w:val="Sarakstarindkopa"/>
        <w:numPr>
          <w:ilvl w:val="1"/>
          <w:numId w:val="21"/>
        </w:numPr>
        <w:spacing w:after="120"/>
        <w:ind w:left="0" w:firstLine="709"/>
        <w:jc w:val="both"/>
        <w:rPr>
          <w:sz w:val="23"/>
          <w:szCs w:val="23"/>
          <w:lang w:val="lv-LV"/>
        </w:rPr>
      </w:pPr>
      <w:sdt>
        <w:sdtPr>
          <w:rPr>
            <w:sz w:val="23"/>
            <w:szCs w:val="23"/>
            <w:lang w:val="lv-LV"/>
          </w:rPr>
          <w:id w:val="-799526443"/>
          <w:placeholder>
            <w:docPart w:val="DefaultPlaceholder_1082065160"/>
          </w:placeholder>
          <w:date>
            <w:dateFormat w:val="yyyy'. gada 'd. MMMM"/>
            <w:lid w:val="lv-LV"/>
            <w:storeMappedDataAs w:val="dateTime"/>
            <w:calendar w:val="gregorian"/>
          </w:date>
        </w:sdtPr>
        <w:sdtEndPr/>
        <w:sdtContent>
          <w:r w:rsidR="00220E31" w:rsidRPr="00F70B87">
            <w:rPr>
              <w:sz w:val="23"/>
              <w:szCs w:val="23"/>
              <w:lang w:val="lv-LV"/>
            </w:rPr>
            <w:t>2014. gada 4. jūlija</w:t>
          </w:r>
        </w:sdtContent>
      </w:sdt>
      <w:r w:rsidR="0027440E" w:rsidRPr="00F70B87">
        <w:rPr>
          <w:sz w:val="23"/>
          <w:szCs w:val="23"/>
          <w:lang w:val="lv-LV"/>
        </w:rPr>
        <w:t xml:space="preserve"> sēdē</w:t>
      </w:r>
      <w:r w:rsidR="00C5686E" w:rsidRPr="00F70B87">
        <w:rPr>
          <w:sz w:val="23"/>
          <w:szCs w:val="23"/>
          <w:lang w:val="lv-LV"/>
        </w:rPr>
        <w:t xml:space="preserve"> (prot.Nr.</w:t>
      </w:r>
      <w:r w:rsidR="00220E31" w:rsidRPr="00F70B87">
        <w:rPr>
          <w:sz w:val="23"/>
          <w:szCs w:val="23"/>
          <w:lang w:val="lv-LV"/>
        </w:rPr>
        <w:t>3</w:t>
      </w:r>
      <w:r w:rsidR="00C5686E" w:rsidRPr="00F70B87">
        <w:rPr>
          <w:sz w:val="23"/>
          <w:szCs w:val="23"/>
          <w:lang w:val="lv-LV"/>
        </w:rPr>
        <w:t>)</w:t>
      </w:r>
      <w:r w:rsidR="0027440E" w:rsidRPr="00F70B87">
        <w:rPr>
          <w:sz w:val="23"/>
          <w:szCs w:val="23"/>
          <w:lang w:val="lv-LV"/>
        </w:rPr>
        <w:t xml:space="preserve"> iepirkumu komisija konstatēja, ka pieteikumus iepirkumā ir iesnieguši 2 pretendenti: SIA „POST SERVICE”</w:t>
      </w:r>
      <w:r w:rsidR="00220E31" w:rsidRPr="00F70B87">
        <w:rPr>
          <w:sz w:val="23"/>
          <w:szCs w:val="23"/>
          <w:lang w:val="lv-LV"/>
        </w:rPr>
        <w:t xml:space="preserve"> un VAS „Latvijas Pasts”. </w:t>
      </w:r>
      <w:r w:rsidR="0027440E" w:rsidRPr="00F70B87">
        <w:rPr>
          <w:sz w:val="23"/>
          <w:szCs w:val="23"/>
          <w:lang w:val="lv-LV"/>
        </w:rPr>
        <w:t>Komisija atvēra pretendentu piedāvājumus un konstatēja, ka pretendenti piedāvā šādas līgumcenas (vienību kopsummas):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420"/>
        <w:gridCol w:w="2429"/>
        <w:gridCol w:w="2967"/>
      </w:tblGrid>
      <w:tr w:rsidR="00F70B87" w:rsidRPr="003332E0" w:rsidTr="00F70B87">
        <w:trPr>
          <w:trHeight w:val="1117"/>
        </w:trPr>
        <w:tc>
          <w:tcPr>
            <w:tcW w:w="0" w:type="auto"/>
            <w:vAlign w:val="center"/>
          </w:tcPr>
          <w:p w:rsidR="00F70B87" w:rsidRPr="00244D5B" w:rsidRDefault="00F70B87" w:rsidP="00480EFE">
            <w:pPr>
              <w:jc w:val="center"/>
              <w:rPr>
                <w:sz w:val="18"/>
                <w:szCs w:val="18"/>
                <w:lang w:val="lv-LV"/>
              </w:rPr>
            </w:pPr>
            <w:r w:rsidRPr="00244D5B">
              <w:rPr>
                <w:sz w:val="18"/>
                <w:szCs w:val="18"/>
                <w:lang w:val="lv-LV"/>
              </w:rPr>
              <w:t>Pretendents</w:t>
            </w:r>
          </w:p>
        </w:tc>
        <w:tc>
          <w:tcPr>
            <w:tcW w:w="0" w:type="auto"/>
            <w:vAlign w:val="center"/>
          </w:tcPr>
          <w:p w:rsidR="00F70B87" w:rsidRPr="00244D5B" w:rsidRDefault="00F70B87" w:rsidP="00480EFE">
            <w:pPr>
              <w:jc w:val="center"/>
              <w:rPr>
                <w:sz w:val="18"/>
                <w:szCs w:val="18"/>
                <w:lang w:val="lv-LV"/>
              </w:rPr>
            </w:pPr>
            <w:r w:rsidRPr="00244D5B">
              <w:rPr>
                <w:sz w:val="18"/>
                <w:szCs w:val="18"/>
                <w:lang w:val="lv-LV"/>
              </w:rPr>
              <w:t xml:space="preserve">Piedāvātā līgumcena (vienību kopsumma) EUR bez PVN par </w:t>
            </w:r>
            <w:r w:rsidRPr="00244D5B">
              <w:rPr>
                <w:b/>
                <w:sz w:val="18"/>
                <w:szCs w:val="18"/>
                <w:lang w:val="lv-LV"/>
              </w:rPr>
              <w:t xml:space="preserve">iekšzemes </w:t>
            </w:r>
            <w:r w:rsidRPr="00244D5B">
              <w:rPr>
                <w:sz w:val="18"/>
                <w:szCs w:val="18"/>
                <w:lang w:val="lv-LV"/>
              </w:rPr>
              <w:t>pasta sūtījumu piegādi</w:t>
            </w:r>
          </w:p>
        </w:tc>
        <w:tc>
          <w:tcPr>
            <w:tcW w:w="0" w:type="auto"/>
            <w:vAlign w:val="center"/>
          </w:tcPr>
          <w:p w:rsidR="00F70B87" w:rsidRPr="00244D5B" w:rsidRDefault="00F70B87" w:rsidP="00480EFE">
            <w:pPr>
              <w:jc w:val="center"/>
              <w:rPr>
                <w:sz w:val="18"/>
                <w:szCs w:val="18"/>
                <w:lang w:val="lv-LV"/>
              </w:rPr>
            </w:pPr>
            <w:r w:rsidRPr="00244D5B">
              <w:rPr>
                <w:sz w:val="18"/>
                <w:szCs w:val="18"/>
                <w:lang w:val="lv-LV"/>
              </w:rPr>
              <w:t xml:space="preserve">Piedāvātā līgumcena (vienību kopsumma) EUR bez PVN par </w:t>
            </w:r>
            <w:r w:rsidRPr="00244D5B">
              <w:rPr>
                <w:b/>
                <w:sz w:val="18"/>
                <w:szCs w:val="18"/>
                <w:lang w:val="lv-LV"/>
              </w:rPr>
              <w:t>pārrobežu</w:t>
            </w:r>
            <w:r w:rsidRPr="00244D5B">
              <w:rPr>
                <w:sz w:val="18"/>
                <w:szCs w:val="18"/>
                <w:lang w:val="lv-LV"/>
              </w:rPr>
              <w:t xml:space="preserve"> pasta sūtījumu piegādi</w:t>
            </w:r>
          </w:p>
        </w:tc>
        <w:tc>
          <w:tcPr>
            <w:tcW w:w="0" w:type="auto"/>
            <w:vAlign w:val="center"/>
          </w:tcPr>
          <w:p w:rsidR="00F70B87" w:rsidRPr="00244D5B" w:rsidRDefault="00F70B87" w:rsidP="00480EFE">
            <w:pPr>
              <w:jc w:val="center"/>
              <w:rPr>
                <w:sz w:val="18"/>
                <w:szCs w:val="18"/>
                <w:lang w:val="lv-LV"/>
              </w:rPr>
            </w:pPr>
            <w:r w:rsidRPr="00244D5B">
              <w:rPr>
                <w:sz w:val="18"/>
                <w:szCs w:val="18"/>
                <w:lang w:val="lv-LV"/>
              </w:rPr>
              <w:t xml:space="preserve">Kopējā līgumcena (vienību kopsumma) EUR bez PVN par </w:t>
            </w:r>
            <w:r w:rsidRPr="00244D5B">
              <w:rPr>
                <w:b/>
                <w:sz w:val="18"/>
                <w:szCs w:val="18"/>
                <w:lang w:val="lv-LV"/>
              </w:rPr>
              <w:t>iekšzemes un pārrobežu</w:t>
            </w:r>
            <w:r w:rsidRPr="00244D5B">
              <w:rPr>
                <w:sz w:val="18"/>
                <w:szCs w:val="18"/>
                <w:lang w:val="lv-LV"/>
              </w:rPr>
              <w:t xml:space="preserve"> pasta sūtījumu piegādi (</w:t>
            </w:r>
            <w:r w:rsidRPr="00244D5B">
              <w:rPr>
                <w:i/>
                <w:sz w:val="18"/>
                <w:szCs w:val="18"/>
                <w:lang w:val="lv-LV"/>
              </w:rPr>
              <w:t>komisijas summētā</w:t>
            </w:r>
            <w:r w:rsidRPr="00244D5B">
              <w:rPr>
                <w:sz w:val="18"/>
                <w:szCs w:val="18"/>
                <w:lang w:val="lv-LV"/>
              </w:rPr>
              <w:t>)</w:t>
            </w:r>
          </w:p>
        </w:tc>
      </w:tr>
      <w:tr w:rsidR="00F70B87" w:rsidRPr="00244D5B" w:rsidTr="00F70B87">
        <w:trPr>
          <w:trHeight w:val="712"/>
        </w:trPr>
        <w:tc>
          <w:tcPr>
            <w:tcW w:w="0" w:type="auto"/>
            <w:vAlign w:val="center"/>
          </w:tcPr>
          <w:p w:rsidR="00F70B87" w:rsidRPr="00244D5B" w:rsidRDefault="00F70B87" w:rsidP="00480EFE">
            <w:pPr>
              <w:rPr>
                <w:sz w:val="20"/>
                <w:szCs w:val="20"/>
              </w:rPr>
            </w:pPr>
            <w:r w:rsidRPr="00244D5B">
              <w:rPr>
                <w:sz w:val="20"/>
                <w:szCs w:val="20"/>
              </w:rPr>
              <w:t>SIA „POST SERVICE”</w:t>
            </w:r>
          </w:p>
        </w:tc>
        <w:tc>
          <w:tcPr>
            <w:tcW w:w="0" w:type="auto"/>
            <w:vAlign w:val="center"/>
          </w:tcPr>
          <w:p w:rsidR="00F70B87" w:rsidRPr="00244D5B" w:rsidRDefault="00F70B87" w:rsidP="00480EFE">
            <w:pPr>
              <w:jc w:val="center"/>
              <w:rPr>
                <w:sz w:val="20"/>
                <w:szCs w:val="20"/>
                <w:lang w:val="lv-LV"/>
              </w:rPr>
            </w:pPr>
            <w:r w:rsidRPr="00244D5B">
              <w:rPr>
                <w:sz w:val="20"/>
                <w:szCs w:val="20"/>
                <w:lang w:val="lv-LV"/>
              </w:rPr>
              <w:t>38,16</w:t>
            </w:r>
          </w:p>
        </w:tc>
        <w:tc>
          <w:tcPr>
            <w:tcW w:w="0" w:type="auto"/>
            <w:vAlign w:val="center"/>
          </w:tcPr>
          <w:p w:rsidR="00F70B87" w:rsidRPr="00244D5B" w:rsidRDefault="00F70B87" w:rsidP="00480EFE">
            <w:pPr>
              <w:jc w:val="center"/>
              <w:rPr>
                <w:sz w:val="20"/>
                <w:szCs w:val="20"/>
                <w:lang w:val="lv-LV"/>
              </w:rPr>
            </w:pPr>
            <w:r w:rsidRPr="00244D5B">
              <w:rPr>
                <w:sz w:val="20"/>
                <w:szCs w:val="20"/>
                <w:lang w:val="lv-LV"/>
              </w:rPr>
              <w:t>67,91</w:t>
            </w:r>
          </w:p>
        </w:tc>
        <w:tc>
          <w:tcPr>
            <w:tcW w:w="0" w:type="auto"/>
            <w:vAlign w:val="center"/>
          </w:tcPr>
          <w:p w:rsidR="00F70B87" w:rsidRPr="00244D5B" w:rsidRDefault="00F70B87" w:rsidP="00480EFE">
            <w:pPr>
              <w:jc w:val="center"/>
              <w:rPr>
                <w:sz w:val="20"/>
                <w:szCs w:val="20"/>
                <w:lang w:val="lv-LV"/>
              </w:rPr>
            </w:pPr>
            <w:r w:rsidRPr="00244D5B">
              <w:rPr>
                <w:sz w:val="20"/>
                <w:szCs w:val="20"/>
                <w:lang w:val="lv-LV"/>
              </w:rPr>
              <w:t>106,07</w:t>
            </w:r>
          </w:p>
        </w:tc>
      </w:tr>
      <w:tr w:rsidR="00F70B87" w:rsidRPr="00244D5B" w:rsidTr="00F70B87">
        <w:trPr>
          <w:trHeight w:val="712"/>
        </w:trPr>
        <w:tc>
          <w:tcPr>
            <w:tcW w:w="0" w:type="auto"/>
            <w:vAlign w:val="center"/>
          </w:tcPr>
          <w:p w:rsidR="00F70B87" w:rsidRPr="00244D5B" w:rsidRDefault="00F70B87" w:rsidP="00480EFE">
            <w:pPr>
              <w:rPr>
                <w:sz w:val="20"/>
                <w:szCs w:val="20"/>
                <w:lang w:val="lv-LV"/>
              </w:rPr>
            </w:pPr>
            <w:r w:rsidRPr="00244D5B">
              <w:rPr>
                <w:sz w:val="20"/>
                <w:szCs w:val="20"/>
              </w:rPr>
              <w:t>VAS „</w:t>
            </w:r>
            <w:proofErr w:type="spellStart"/>
            <w:r w:rsidRPr="00244D5B">
              <w:rPr>
                <w:sz w:val="20"/>
                <w:szCs w:val="20"/>
              </w:rPr>
              <w:t>Latvijas</w:t>
            </w:r>
            <w:proofErr w:type="spellEnd"/>
            <w:r w:rsidRPr="00244D5B">
              <w:rPr>
                <w:sz w:val="20"/>
                <w:szCs w:val="20"/>
              </w:rPr>
              <w:t xml:space="preserve"> Pasts”</w:t>
            </w:r>
          </w:p>
        </w:tc>
        <w:tc>
          <w:tcPr>
            <w:tcW w:w="0" w:type="auto"/>
            <w:vAlign w:val="center"/>
          </w:tcPr>
          <w:p w:rsidR="00F70B87" w:rsidRPr="00244D5B" w:rsidRDefault="00F70B87" w:rsidP="00480EFE">
            <w:pPr>
              <w:jc w:val="center"/>
              <w:rPr>
                <w:sz w:val="20"/>
                <w:szCs w:val="20"/>
                <w:lang w:val="lv-LV"/>
              </w:rPr>
            </w:pPr>
            <w:r w:rsidRPr="00244D5B">
              <w:rPr>
                <w:sz w:val="20"/>
                <w:szCs w:val="20"/>
                <w:lang w:val="lv-LV"/>
              </w:rPr>
              <w:t>28,64</w:t>
            </w:r>
          </w:p>
        </w:tc>
        <w:tc>
          <w:tcPr>
            <w:tcW w:w="0" w:type="auto"/>
            <w:vAlign w:val="center"/>
          </w:tcPr>
          <w:p w:rsidR="00F70B87" w:rsidRPr="00244D5B" w:rsidRDefault="00F70B87" w:rsidP="00480EFE">
            <w:pPr>
              <w:jc w:val="center"/>
              <w:rPr>
                <w:sz w:val="20"/>
                <w:szCs w:val="20"/>
                <w:lang w:val="lv-LV"/>
              </w:rPr>
            </w:pPr>
            <w:r w:rsidRPr="00244D5B">
              <w:rPr>
                <w:sz w:val="20"/>
                <w:szCs w:val="20"/>
                <w:lang w:val="lv-LV"/>
              </w:rPr>
              <w:t>50,41</w:t>
            </w:r>
          </w:p>
        </w:tc>
        <w:tc>
          <w:tcPr>
            <w:tcW w:w="0" w:type="auto"/>
            <w:vAlign w:val="center"/>
          </w:tcPr>
          <w:p w:rsidR="00F70B87" w:rsidRPr="00244D5B" w:rsidRDefault="00F70B87" w:rsidP="00480EFE">
            <w:pPr>
              <w:jc w:val="center"/>
              <w:rPr>
                <w:sz w:val="20"/>
                <w:szCs w:val="20"/>
                <w:lang w:val="lv-LV"/>
              </w:rPr>
            </w:pPr>
            <w:r w:rsidRPr="00244D5B">
              <w:rPr>
                <w:sz w:val="20"/>
                <w:szCs w:val="20"/>
                <w:lang w:val="lv-LV"/>
              </w:rPr>
              <w:t>79,05</w:t>
            </w:r>
          </w:p>
        </w:tc>
      </w:tr>
    </w:tbl>
    <w:p w:rsidR="00244D5B" w:rsidRPr="00F70B87" w:rsidRDefault="00250B57" w:rsidP="00DE5597">
      <w:pPr>
        <w:pStyle w:val="Sarakstarindkopa"/>
        <w:numPr>
          <w:ilvl w:val="1"/>
          <w:numId w:val="21"/>
        </w:numPr>
        <w:tabs>
          <w:tab w:val="left" w:pos="1134"/>
        </w:tabs>
        <w:spacing w:after="120"/>
        <w:ind w:left="0" w:firstLine="709"/>
        <w:jc w:val="both"/>
        <w:rPr>
          <w:sz w:val="23"/>
          <w:szCs w:val="23"/>
          <w:lang w:val="lv-LV"/>
        </w:rPr>
      </w:pPr>
      <w:r w:rsidRPr="00F70B87">
        <w:rPr>
          <w:sz w:val="23"/>
          <w:szCs w:val="23"/>
          <w:lang w:val="lv-LV"/>
        </w:rPr>
        <w:t>Komisija izskatīja pretendentu iesniegtos dokumentus, pārbaudīja iesniegto dokumentu atbilstību nolikuma prasībām, to vai ar iesniegtajiem dokumentiem pretendenti ir apliecinājuši savu kvalifikāciju. Komisija konstatēja, ka abi pretendenti ir iesnieguši nolikumā noteiktos dokumentus un pilnībā apliecinājuši savu kvalifikāciju.</w:t>
      </w:r>
    </w:p>
    <w:p w:rsidR="00244D5B" w:rsidRPr="00F70B87" w:rsidRDefault="00250B57" w:rsidP="00DE5597">
      <w:pPr>
        <w:pStyle w:val="Sarakstarindkopa"/>
        <w:numPr>
          <w:ilvl w:val="1"/>
          <w:numId w:val="21"/>
        </w:numPr>
        <w:tabs>
          <w:tab w:val="left" w:pos="1134"/>
        </w:tabs>
        <w:spacing w:after="120"/>
        <w:ind w:left="0" w:firstLine="709"/>
        <w:jc w:val="both"/>
        <w:rPr>
          <w:sz w:val="23"/>
          <w:szCs w:val="23"/>
          <w:lang w:val="lv-LV"/>
        </w:rPr>
      </w:pPr>
      <w:r w:rsidRPr="00F70B87">
        <w:rPr>
          <w:sz w:val="23"/>
          <w:szCs w:val="23"/>
          <w:lang w:val="lv-LV"/>
        </w:rPr>
        <w:t>Iepirkumu komisija izskatīja pretendentu tehnisko piedāvājumu atbilstību tehniskās specifikācijas prasībām un pretendentu finanšu piedāvājumus. Komisija konstatēja, ka visi pretendenti ir iesnieguši tehniskajām specifikācijām atbilstošu tehnisko piedāvājumu. Komisija nekonstatēja finanšu piedāvājumos aritmētiskās kļūdas.</w:t>
      </w:r>
    </w:p>
    <w:p w:rsidR="00B97171" w:rsidRPr="00F70B87" w:rsidRDefault="00250B57" w:rsidP="00292929">
      <w:pPr>
        <w:pStyle w:val="Sarakstarindkopa"/>
        <w:numPr>
          <w:ilvl w:val="1"/>
          <w:numId w:val="21"/>
        </w:numPr>
        <w:tabs>
          <w:tab w:val="left" w:pos="1134"/>
        </w:tabs>
        <w:spacing w:after="120"/>
        <w:ind w:left="0" w:firstLine="709"/>
        <w:jc w:val="both"/>
        <w:rPr>
          <w:sz w:val="23"/>
          <w:szCs w:val="23"/>
          <w:lang w:val="lv-LV"/>
        </w:rPr>
      </w:pPr>
      <w:r w:rsidRPr="00F70B87">
        <w:rPr>
          <w:sz w:val="23"/>
          <w:szCs w:val="23"/>
          <w:lang w:val="lv-LV"/>
        </w:rPr>
        <w:t>Iepirkumu komisija, atbilstoši nolikumā noteiktajam piedāvājumu izvēles algoritmam, veica pretendentu skaitlisko novērtējumu</w:t>
      </w:r>
      <w:r w:rsidR="00C5686E" w:rsidRPr="00F70B87">
        <w:rPr>
          <w:sz w:val="23"/>
          <w:szCs w:val="23"/>
          <w:lang w:val="lv-LV"/>
        </w:rPr>
        <w:t>, par pamatu ņemot pretendentu</w:t>
      </w:r>
      <w:r w:rsidRPr="00F70B87">
        <w:rPr>
          <w:sz w:val="23"/>
          <w:szCs w:val="23"/>
          <w:lang w:val="lv-LV"/>
        </w:rPr>
        <w:t xml:space="preserve"> piedāvāto līgumcenu un pakalpojuma kvalitāti. Komisija aprēķināja katra pretendenta kopējo skaitlisko novērtējumu un k</w:t>
      </w:r>
      <w:r w:rsidR="00C5686E" w:rsidRPr="00F70B87">
        <w:rPr>
          <w:sz w:val="23"/>
          <w:szCs w:val="23"/>
          <w:lang w:val="lv-LV"/>
        </w:rPr>
        <w:t>onstatēja, ka pretendents</w:t>
      </w:r>
      <w:r w:rsidRPr="00F70B87">
        <w:rPr>
          <w:sz w:val="23"/>
          <w:szCs w:val="23"/>
          <w:lang w:val="lv-LV"/>
        </w:rPr>
        <w:t xml:space="preserve"> VAS „Latvijas Pasts” iegūst </w:t>
      </w:r>
      <w:r w:rsidR="00B97171" w:rsidRPr="00F70B87">
        <w:rPr>
          <w:b/>
          <w:sz w:val="23"/>
          <w:szCs w:val="23"/>
          <w:lang w:val="lv-LV"/>
        </w:rPr>
        <w:t>99</w:t>
      </w:r>
      <w:r w:rsidRPr="00F70B87">
        <w:rPr>
          <w:b/>
          <w:sz w:val="23"/>
          <w:szCs w:val="23"/>
          <w:lang w:val="lv-LV"/>
        </w:rPr>
        <w:t>,00 punktu</w:t>
      </w:r>
      <w:r w:rsidRPr="00F70B87">
        <w:rPr>
          <w:sz w:val="23"/>
          <w:szCs w:val="23"/>
          <w:lang w:val="lv-LV"/>
        </w:rPr>
        <w:t xml:space="preserve"> novērtējumu, bet pretendents SIA „POST SERVICE” – </w:t>
      </w:r>
      <w:r w:rsidR="00B97171" w:rsidRPr="00F70B87">
        <w:rPr>
          <w:b/>
          <w:sz w:val="23"/>
          <w:szCs w:val="23"/>
          <w:lang w:val="lv-LV"/>
        </w:rPr>
        <w:t>74,78</w:t>
      </w:r>
      <w:r w:rsidR="002A092F" w:rsidRPr="00F70B87">
        <w:rPr>
          <w:b/>
          <w:sz w:val="23"/>
          <w:szCs w:val="23"/>
          <w:lang w:val="lv-LV"/>
        </w:rPr>
        <w:t xml:space="preserve"> </w:t>
      </w:r>
      <w:r w:rsidR="00C5686E" w:rsidRPr="00F70B87">
        <w:rPr>
          <w:b/>
          <w:sz w:val="23"/>
          <w:szCs w:val="23"/>
          <w:lang w:val="lv-LV"/>
        </w:rPr>
        <w:t>punktu</w:t>
      </w:r>
      <w:r w:rsidR="00C5686E" w:rsidRPr="00F70B87">
        <w:rPr>
          <w:sz w:val="23"/>
          <w:szCs w:val="23"/>
          <w:lang w:val="lv-LV"/>
        </w:rPr>
        <w:t xml:space="preserve"> skaitlisko novērtējumu</w:t>
      </w:r>
      <w:r w:rsidRPr="00F70B87">
        <w:rPr>
          <w:sz w:val="23"/>
          <w:szCs w:val="23"/>
          <w:lang w:val="lv-LV"/>
        </w:rPr>
        <w:t xml:space="preserve">, līdz ar to pretendenta </w:t>
      </w:r>
      <w:r w:rsidR="00D21C09" w:rsidRPr="00F70B87">
        <w:rPr>
          <w:sz w:val="23"/>
          <w:szCs w:val="23"/>
          <w:lang w:val="lv-LV"/>
        </w:rPr>
        <w:t xml:space="preserve">VAS „Latvijas Pasts” </w:t>
      </w:r>
      <w:r w:rsidRPr="00F70B87">
        <w:rPr>
          <w:sz w:val="23"/>
          <w:szCs w:val="23"/>
          <w:lang w:val="lv-LV"/>
        </w:rPr>
        <w:t>piedāvājums ir saimnieciski izdevīgāks.</w:t>
      </w:r>
    </w:p>
    <w:p w:rsidR="00250B57" w:rsidRPr="00F70B87" w:rsidRDefault="00292929" w:rsidP="00292929">
      <w:pPr>
        <w:pStyle w:val="Sarakstarindkopa"/>
        <w:numPr>
          <w:ilvl w:val="1"/>
          <w:numId w:val="21"/>
        </w:numPr>
        <w:tabs>
          <w:tab w:val="left" w:pos="1134"/>
        </w:tabs>
        <w:spacing w:after="120"/>
        <w:ind w:left="0" w:firstLine="709"/>
        <w:jc w:val="both"/>
        <w:rPr>
          <w:sz w:val="23"/>
          <w:szCs w:val="23"/>
          <w:lang w:val="lv-LV"/>
        </w:rPr>
      </w:pPr>
      <w:r w:rsidRPr="00F70B87">
        <w:rPr>
          <w:sz w:val="23"/>
          <w:szCs w:val="23"/>
          <w:lang w:val="lv-LV"/>
        </w:rPr>
        <w:t>Pamatojoties uz Publisko iepirkumu likuma 8.</w:t>
      </w:r>
      <w:r w:rsidRPr="00F70B87">
        <w:rPr>
          <w:sz w:val="23"/>
          <w:szCs w:val="23"/>
          <w:vertAlign w:val="superscript"/>
          <w:lang w:val="lv-LV"/>
        </w:rPr>
        <w:t>2</w:t>
      </w:r>
      <w:r w:rsidRPr="00F70B87">
        <w:rPr>
          <w:sz w:val="23"/>
          <w:szCs w:val="23"/>
          <w:lang w:val="lv-LV"/>
        </w:rPr>
        <w:t xml:space="preserve"> panta sesto daļu, iepirkumu komisija nolēma atzīt </w:t>
      </w:r>
      <w:r w:rsidR="00D21C09" w:rsidRPr="00F70B87">
        <w:rPr>
          <w:sz w:val="23"/>
          <w:szCs w:val="23"/>
          <w:lang w:val="lv-LV"/>
        </w:rPr>
        <w:t>VAS „Latvijas Pasts”</w:t>
      </w:r>
      <w:r w:rsidR="0078414E" w:rsidRPr="00F70B87">
        <w:rPr>
          <w:sz w:val="23"/>
          <w:szCs w:val="23"/>
          <w:lang w:val="lv-LV"/>
        </w:rPr>
        <w:t xml:space="preserve"> </w:t>
      </w:r>
      <w:r w:rsidR="00B26B3E" w:rsidRPr="00F70B87">
        <w:rPr>
          <w:sz w:val="23"/>
          <w:szCs w:val="23"/>
          <w:lang w:val="lv-LV"/>
        </w:rPr>
        <w:t xml:space="preserve">par pretendentu, kuram atbilstoši citām paziņojumā par līgumu un iepirkuma procedūras dokumentos noteiktajām prasībām un izraudzītajam piedāvājuma izvēles kritērijam būtu piešķiramas līguma slēgšanas tiesības iepirkumā „Pasta pakalpojumu sniegšana Daugavpils pilsētas domei” un uzdot </w:t>
      </w:r>
      <w:r w:rsidR="00D21C09" w:rsidRPr="00F70B87">
        <w:rPr>
          <w:sz w:val="23"/>
          <w:szCs w:val="23"/>
          <w:lang w:val="lv-LV"/>
        </w:rPr>
        <w:t xml:space="preserve">A.Streiķim </w:t>
      </w:r>
      <w:r w:rsidR="00B26B3E" w:rsidRPr="00F70B87">
        <w:rPr>
          <w:sz w:val="23"/>
          <w:szCs w:val="23"/>
          <w:lang w:val="lv-LV"/>
        </w:rPr>
        <w:t>pārbaudīt Publisko iepirkumu likuma 8.</w:t>
      </w:r>
      <w:r w:rsidR="00B26B3E" w:rsidRPr="00F70B87">
        <w:rPr>
          <w:sz w:val="23"/>
          <w:szCs w:val="23"/>
          <w:vertAlign w:val="superscript"/>
          <w:lang w:val="lv-LV"/>
        </w:rPr>
        <w:t>2</w:t>
      </w:r>
      <w:r w:rsidR="00B26B3E" w:rsidRPr="00F70B87">
        <w:rPr>
          <w:sz w:val="23"/>
          <w:szCs w:val="23"/>
          <w:lang w:val="lv-LV"/>
        </w:rPr>
        <w:t xml:space="preserve"> panta piektajā daļā minēto apstākļu esamību attiecībā uz pretendentu.</w:t>
      </w:r>
    </w:p>
    <w:p w:rsidR="0078414E" w:rsidRPr="00F70B87" w:rsidRDefault="00D21C09" w:rsidP="00B26B3E">
      <w:pPr>
        <w:pStyle w:val="Pamattekstsaratkpi"/>
        <w:numPr>
          <w:ilvl w:val="0"/>
          <w:numId w:val="21"/>
        </w:numPr>
        <w:spacing w:after="120"/>
        <w:ind w:left="0" w:firstLine="426"/>
        <w:rPr>
          <w:sz w:val="23"/>
          <w:szCs w:val="23"/>
          <w:lang w:val="lv-LV"/>
        </w:rPr>
      </w:pPr>
      <w:proofErr w:type="spellStart"/>
      <w:r w:rsidRPr="00F70B87">
        <w:rPr>
          <w:sz w:val="23"/>
          <w:szCs w:val="23"/>
          <w:lang w:val="lv-LV"/>
        </w:rPr>
        <w:t>A.Strteiķis</w:t>
      </w:r>
      <w:proofErr w:type="spellEnd"/>
      <w:r w:rsidRPr="00F70B87">
        <w:rPr>
          <w:sz w:val="23"/>
          <w:szCs w:val="23"/>
          <w:lang w:val="lv-LV"/>
        </w:rPr>
        <w:t xml:space="preserve"> </w:t>
      </w:r>
      <w:r w:rsidR="00B26B3E" w:rsidRPr="00F70B87">
        <w:rPr>
          <w:sz w:val="23"/>
          <w:szCs w:val="23"/>
          <w:lang w:val="lv-LV"/>
        </w:rPr>
        <w:t>ziņo, ka pamatojoties uz Publisko iepirkumu likuma 8.</w:t>
      </w:r>
      <w:r w:rsidR="00B26B3E" w:rsidRPr="00F70B87">
        <w:rPr>
          <w:sz w:val="23"/>
          <w:szCs w:val="23"/>
          <w:vertAlign w:val="superscript"/>
          <w:lang w:val="lv-LV"/>
        </w:rPr>
        <w:t>2</w:t>
      </w:r>
      <w:r w:rsidR="00B26B3E" w:rsidRPr="00F70B87">
        <w:rPr>
          <w:sz w:val="23"/>
          <w:szCs w:val="23"/>
          <w:lang w:val="lv-LV"/>
        </w:rPr>
        <w:t xml:space="preserve"> pantu sesto daļu, izmantojot Ministru kabineta noteikto informācijas sistēmu https://www.eis.gov.lv, </w:t>
      </w:r>
      <w:sdt>
        <w:sdtPr>
          <w:rPr>
            <w:sz w:val="23"/>
            <w:szCs w:val="23"/>
            <w:lang w:val="lv-LV"/>
          </w:rPr>
          <w:id w:val="-52777006"/>
          <w:placeholder>
            <w:docPart w:val="DefaultPlaceholder_1082065160"/>
          </w:placeholder>
          <w:date>
            <w:dateFormat w:val="yyyy'. gada 'd. MMMM"/>
            <w:lid w:val="lv-LV"/>
            <w:storeMappedDataAs w:val="dateTime"/>
            <w:calendar w:val="gregorian"/>
          </w:date>
        </w:sdtPr>
        <w:sdtEndPr/>
        <w:sdtContent>
          <w:r w:rsidR="0078414E" w:rsidRPr="00F70B87">
            <w:rPr>
              <w:sz w:val="23"/>
              <w:szCs w:val="23"/>
              <w:lang w:val="lv-LV"/>
            </w:rPr>
            <w:t>2014. gada 4. jūlijā</w:t>
          </w:r>
        </w:sdtContent>
      </w:sdt>
      <w:r w:rsidR="00B26B3E" w:rsidRPr="00F70B87">
        <w:rPr>
          <w:sz w:val="23"/>
          <w:szCs w:val="23"/>
          <w:lang w:val="lv-LV"/>
        </w:rPr>
        <w:t xml:space="preserve"> ir izdrukājis e-izziņas, kas </w:t>
      </w:r>
      <w:r w:rsidR="0078414E" w:rsidRPr="00F70B87">
        <w:rPr>
          <w:sz w:val="23"/>
          <w:szCs w:val="23"/>
          <w:lang w:val="lv-LV"/>
        </w:rPr>
        <w:t>apliecina, ka</w:t>
      </w:r>
      <w:r w:rsidR="00B26B3E" w:rsidRPr="00F70B87">
        <w:rPr>
          <w:sz w:val="23"/>
          <w:szCs w:val="23"/>
          <w:lang w:val="lv-LV"/>
        </w:rPr>
        <w:t xml:space="preserve"> pretendentam </w:t>
      </w:r>
      <w:r w:rsidR="0078414E" w:rsidRPr="00F70B87">
        <w:rPr>
          <w:sz w:val="23"/>
          <w:szCs w:val="23"/>
          <w:lang w:val="lv-LV"/>
        </w:rPr>
        <w:t xml:space="preserve">VAS „Latvijas Pasts” </w:t>
      </w:r>
      <w:r w:rsidR="00B26B3E" w:rsidRPr="00F70B87">
        <w:rPr>
          <w:sz w:val="23"/>
          <w:szCs w:val="23"/>
          <w:lang w:val="lv-LV"/>
        </w:rPr>
        <w:t xml:space="preserve"> nav aktuālu nodokļu parādu, kā arī nav aktuālo datu par maksātnespējas, bankrota, likvidācijas procesiem, apturētu un pārtrauktu saimniecisko darbību.</w:t>
      </w:r>
    </w:p>
    <w:p w:rsidR="0078414E" w:rsidRPr="00F70B87" w:rsidRDefault="00B26B3E" w:rsidP="00B26B3E">
      <w:pPr>
        <w:pStyle w:val="Pamattekstsaratkpi"/>
        <w:numPr>
          <w:ilvl w:val="0"/>
          <w:numId w:val="21"/>
        </w:numPr>
        <w:spacing w:after="120"/>
        <w:ind w:left="0" w:firstLine="426"/>
        <w:rPr>
          <w:sz w:val="23"/>
          <w:szCs w:val="23"/>
          <w:lang w:val="lv-LV"/>
        </w:rPr>
      </w:pPr>
      <w:r w:rsidRPr="00F70B87">
        <w:rPr>
          <w:sz w:val="23"/>
          <w:szCs w:val="23"/>
          <w:lang w:val="lv-LV"/>
        </w:rPr>
        <w:t xml:space="preserve">Komisijas locekļi izskata saņemtos dokumentus un konstatē, ka attiecībā uz pretendentu </w:t>
      </w:r>
      <w:r w:rsidR="0078414E" w:rsidRPr="00F70B87">
        <w:rPr>
          <w:sz w:val="23"/>
          <w:szCs w:val="23"/>
          <w:lang w:val="lv-LV"/>
        </w:rPr>
        <w:t xml:space="preserve">VAS „Latvijas Pasts” </w:t>
      </w:r>
      <w:r w:rsidRPr="00F70B87">
        <w:rPr>
          <w:sz w:val="23"/>
          <w:szCs w:val="23"/>
          <w:lang w:val="lv-LV"/>
        </w:rPr>
        <w:t>nepastāv Publisko iepirkumu likuma 8.</w:t>
      </w:r>
      <w:r w:rsidRPr="00F70B87">
        <w:rPr>
          <w:sz w:val="23"/>
          <w:szCs w:val="23"/>
          <w:vertAlign w:val="superscript"/>
          <w:lang w:val="lv-LV"/>
        </w:rPr>
        <w:t>2</w:t>
      </w:r>
      <w:r w:rsidRPr="00F70B87">
        <w:rPr>
          <w:sz w:val="23"/>
          <w:szCs w:val="23"/>
          <w:lang w:val="lv-LV"/>
        </w:rPr>
        <w:t xml:space="preserve"> panta piektajā daļā noteiktie izslēgšanas nosacījumi. Līdz ar minēto pretendents atzīstams par uzvarētāju iepirkumā.</w:t>
      </w:r>
    </w:p>
    <w:p w:rsidR="00B26B3E" w:rsidRPr="00F70B87" w:rsidRDefault="00B26B3E" w:rsidP="00B26B3E">
      <w:pPr>
        <w:pStyle w:val="Pamattekstsaratkpi"/>
        <w:numPr>
          <w:ilvl w:val="0"/>
          <w:numId w:val="21"/>
        </w:numPr>
        <w:spacing w:after="120"/>
        <w:ind w:left="0" w:firstLine="426"/>
        <w:rPr>
          <w:sz w:val="23"/>
          <w:szCs w:val="23"/>
          <w:lang w:val="lv-LV"/>
        </w:rPr>
      </w:pPr>
      <w:r w:rsidRPr="00F70B87">
        <w:rPr>
          <w:sz w:val="23"/>
          <w:szCs w:val="23"/>
          <w:lang w:val="lv-LV"/>
        </w:rPr>
        <w:t>Ņemot vērā minēto un pamatojoties uz Publisko iepirkumu likuma 8.</w:t>
      </w:r>
      <w:r w:rsidRPr="00F70B87">
        <w:rPr>
          <w:sz w:val="23"/>
          <w:szCs w:val="23"/>
          <w:vertAlign w:val="superscript"/>
          <w:lang w:val="lv-LV"/>
        </w:rPr>
        <w:t>2</w:t>
      </w:r>
      <w:r w:rsidRPr="00F70B87">
        <w:rPr>
          <w:sz w:val="23"/>
          <w:szCs w:val="23"/>
          <w:lang w:val="lv-LV"/>
        </w:rPr>
        <w:t xml:space="preserve"> panta devīto daļu, iepirkumu komisija </w:t>
      </w:r>
      <w:r w:rsidRPr="00F70B87">
        <w:rPr>
          <w:b/>
          <w:sz w:val="23"/>
          <w:szCs w:val="23"/>
          <w:lang w:val="lv-LV"/>
        </w:rPr>
        <w:t>nolemj:</w:t>
      </w:r>
    </w:p>
    <w:p w:rsidR="000527AF" w:rsidRPr="00F70B87" w:rsidRDefault="00B26B3E" w:rsidP="00B26B3E">
      <w:pPr>
        <w:pStyle w:val="Sarakstarindkopa"/>
        <w:numPr>
          <w:ilvl w:val="1"/>
          <w:numId w:val="21"/>
        </w:numPr>
        <w:spacing w:after="120"/>
        <w:ind w:left="426" w:firstLine="294"/>
        <w:jc w:val="both"/>
        <w:rPr>
          <w:sz w:val="23"/>
          <w:szCs w:val="23"/>
          <w:lang w:val="lv-LV"/>
        </w:rPr>
      </w:pPr>
      <w:r w:rsidRPr="00F70B87">
        <w:rPr>
          <w:sz w:val="23"/>
          <w:szCs w:val="23"/>
          <w:lang w:val="lv-LV"/>
        </w:rPr>
        <w:t xml:space="preserve">atzīt </w:t>
      </w:r>
      <w:r w:rsidR="000527AF" w:rsidRPr="00F70B87">
        <w:rPr>
          <w:b/>
          <w:sz w:val="23"/>
          <w:szCs w:val="23"/>
          <w:lang w:val="lv-LV"/>
        </w:rPr>
        <w:t>VAS „Latvijas Pasts”</w:t>
      </w:r>
      <w:r w:rsidR="000527AF" w:rsidRPr="00F70B87">
        <w:rPr>
          <w:sz w:val="23"/>
          <w:szCs w:val="23"/>
          <w:lang w:val="lv-LV"/>
        </w:rPr>
        <w:t xml:space="preserve">, reģ.Nr.40003052790, juridiskā adrese: Ziemeļu iela 10, Lidosta "Rīga", Mārupes </w:t>
      </w:r>
      <w:proofErr w:type="spellStart"/>
      <w:r w:rsidR="000527AF" w:rsidRPr="00F70B87">
        <w:rPr>
          <w:sz w:val="23"/>
          <w:szCs w:val="23"/>
          <w:lang w:val="lv-LV"/>
        </w:rPr>
        <w:t>nov</w:t>
      </w:r>
      <w:proofErr w:type="spellEnd"/>
      <w:r w:rsidR="000527AF" w:rsidRPr="00F70B87">
        <w:rPr>
          <w:sz w:val="23"/>
          <w:szCs w:val="23"/>
          <w:lang w:val="lv-LV"/>
        </w:rPr>
        <w:t>., LV-1053</w:t>
      </w:r>
      <w:r w:rsidRPr="00F70B87">
        <w:rPr>
          <w:sz w:val="23"/>
          <w:szCs w:val="23"/>
          <w:lang w:val="lv-LV"/>
        </w:rPr>
        <w:t xml:space="preserve">, par uzvarētāju iepirkumā „Pasta pakalpojumu sniegšana Daugavpils pilsētas domei”, DPD </w:t>
      </w:r>
      <w:sdt>
        <w:sdtPr>
          <w:rPr>
            <w:sz w:val="23"/>
            <w:szCs w:val="23"/>
            <w:lang w:val="lv-LV"/>
          </w:rPr>
          <w:id w:val="1976560019"/>
          <w:placeholder>
            <w:docPart w:val="DefaultPlaceholder_1082065158"/>
          </w:placeholder>
          <w:text/>
        </w:sdtPr>
        <w:sdtEndPr/>
        <w:sdtContent>
          <w:r w:rsidRPr="00F70B87">
            <w:rPr>
              <w:sz w:val="23"/>
              <w:szCs w:val="23"/>
              <w:lang w:val="lv-LV"/>
            </w:rPr>
            <w:t>2014/2</w:t>
          </w:r>
          <w:r w:rsidR="000527AF" w:rsidRPr="00F70B87">
            <w:rPr>
              <w:sz w:val="23"/>
              <w:szCs w:val="23"/>
              <w:lang w:val="lv-LV"/>
            </w:rPr>
            <w:t>9</w:t>
          </w:r>
        </w:sdtContent>
      </w:sdt>
      <w:r w:rsidRPr="00F70B87">
        <w:rPr>
          <w:sz w:val="23"/>
          <w:szCs w:val="23"/>
          <w:lang w:val="lv-LV"/>
        </w:rPr>
        <w:t>, un piešķirt līguma slēgšanas tiesības;</w:t>
      </w:r>
    </w:p>
    <w:p w:rsidR="006517AA" w:rsidRPr="00F70B87" w:rsidRDefault="000527AF" w:rsidP="00B26B3E">
      <w:pPr>
        <w:pStyle w:val="Sarakstarindkopa"/>
        <w:numPr>
          <w:ilvl w:val="1"/>
          <w:numId w:val="21"/>
        </w:numPr>
        <w:spacing w:after="120"/>
        <w:ind w:left="426" w:firstLine="294"/>
        <w:jc w:val="both"/>
        <w:rPr>
          <w:sz w:val="23"/>
          <w:szCs w:val="23"/>
          <w:lang w:val="lv-LV"/>
        </w:rPr>
      </w:pPr>
      <w:r w:rsidRPr="00F70B87">
        <w:rPr>
          <w:sz w:val="23"/>
          <w:szCs w:val="23"/>
          <w:lang w:val="lv-LV"/>
        </w:rPr>
        <w:t xml:space="preserve">A.Streiķim </w:t>
      </w:r>
      <w:r w:rsidR="00B26B3E" w:rsidRPr="00F70B87">
        <w:rPr>
          <w:sz w:val="23"/>
          <w:szCs w:val="23"/>
          <w:lang w:val="lv-LV"/>
        </w:rPr>
        <w:t>sagatavot</w:t>
      </w:r>
      <w:r w:rsidR="00C5686E" w:rsidRPr="00F70B87">
        <w:rPr>
          <w:sz w:val="23"/>
          <w:szCs w:val="23"/>
          <w:lang w:val="lv-LV"/>
        </w:rPr>
        <w:t xml:space="preserve"> informatīvo vēstuli pretendentie</w:t>
      </w:r>
      <w:r w:rsidR="00B26B3E" w:rsidRPr="00F70B87">
        <w:rPr>
          <w:sz w:val="23"/>
          <w:szCs w:val="23"/>
          <w:lang w:val="lv-LV"/>
        </w:rPr>
        <w:t>m;</w:t>
      </w:r>
    </w:p>
    <w:p w:rsidR="00B26B3E" w:rsidRPr="00F70B87" w:rsidRDefault="00B26B3E" w:rsidP="00B26B3E">
      <w:pPr>
        <w:pStyle w:val="Sarakstarindkopa"/>
        <w:numPr>
          <w:ilvl w:val="1"/>
          <w:numId w:val="21"/>
        </w:numPr>
        <w:spacing w:after="120"/>
        <w:ind w:left="426" w:firstLine="294"/>
        <w:jc w:val="both"/>
        <w:rPr>
          <w:sz w:val="23"/>
          <w:szCs w:val="23"/>
          <w:lang w:val="lv-LV"/>
        </w:rPr>
      </w:pPr>
      <w:r w:rsidRPr="00F70B87">
        <w:rPr>
          <w:sz w:val="23"/>
          <w:szCs w:val="23"/>
          <w:lang w:val="lv-LV"/>
        </w:rPr>
        <w:t xml:space="preserve">pēc iepirkuma līguma noslēgšanas normatīvajos aktos noteiktajā kartībā publicēt informatīvu paziņojumu par noslēgto līgumu Iepirkumu uzraudzības biroja mājas lapā </w:t>
      </w:r>
      <w:proofErr w:type="spellStart"/>
      <w:r w:rsidRPr="00F70B87">
        <w:rPr>
          <w:sz w:val="23"/>
          <w:szCs w:val="23"/>
          <w:lang w:val="lv-LV"/>
        </w:rPr>
        <w:t>www.iub.gov.lv</w:t>
      </w:r>
      <w:proofErr w:type="spellEnd"/>
      <w:r w:rsidRPr="00F70B87">
        <w:rPr>
          <w:sz w:val="23"/>
          <w:szCs w:val="23"/>
          <w:lang w:val="lv-LV"/>
        </w:rPr>
        <w:t xml:space="preserve"> un Daugavpils pilsētas domes mājas lapā </w:t>
      </w:r>
      <w:proofErr w:type="spellStart"/>
      <w:r w:rsidRPr="00F70B87">
        <w:rPr>
          <w:sz w:val="23"/>
          <w:szCs w:val="23"/>
          <w:lang w:val="lv-LV"/>
        </w:rPr>
        <w:t>www.daugavpils.lv</w:t>
      </w:r>
      <w:proofErr w:type="spellEnd"/>
      <w:r w:rsidRPr="00F70B87">
        <w:rPr>
          <w:sz w:val="23"/>
          <w:szCs w:val="23"/>
          <w:lang w:val="lv-LV"/>
        </w:rPr>
        <w:t>.</w:t>
      </w:r>
    </w:p>
    <w:p w:rsidR="00D34364" w:rsidRPr="00F70B87" w:rsidRDefault="00B26B3E" w:rsidP="00D34364">
      <w:pPr>
        <w:spacing w:after="120"/>
        <w:jc w:val="both"/>
        <w:rPr>
          <w:i/>
          <w:sz w:val="23"/>
          <w:szCs w:val="23"/>
          <w:lang w:val="lv-LV"/>
        </w:rPr>
      </w:pPr>
      <w:r w:rsidRPr="00F70B87">
        <w:rPr>
          <w:sz w:val="23"/>
          <w:szCs w:val="23"/>
          <w:lang w:val="lv-LV"/>
        </w:rPr>
        <w:tab/>
      </w:r>
      <w:r w:rsidR="00D34364" w:rsidRPr="00F70B87">
        <w:rPr>
          <w:i/>
          <w:sz w:val="23"/>
          <w:szCs w:val="23"/>
          <w:lang w:val="lv-LV"/>
        </w:rPr>
        <w:t>Balsojums: 4 balsis "par", "pret" - nav, "atturas" - nav.</w:t>
      </w:r>
    </w:p>
    <w:p w:rsidR="006517AA" w:rsidRPr="00F70B87" w:rsidRDefault="006517AA" w:rsidP="006517AA">
      <w:pPr>
        <w:spacing w:after="120"/>
        <w:jc w:val="both"/>
        <w:rPr>
          <w:sz w:val="23"/>
          <w:szCs w:val="23"/>
          <w:lang w:val="lv-LV"/>
        </w:rPr>
      </w:pPr>
      <w:r w:rsidRPr="00F70B87">
        <w:rPr>
          <w:sz w:val="23"/>
          <w:szCs w:val="23"/>
          <w:lang w:val="lv-LV"/>
        </w:rPr>
        <w:t xml:space="preserve">SĒDE BEIDZAS </w:t>
      </w:r>
      <w:proofErr w:type="spellStart"/>
      <w:r w:rsidRPr="000F3011">
        <w:rPr>
          <w:sz w:val="23"/>
          <w:szCs w:val="23"/>
          <w:lang w:val="lv-LV"/>
        </w:rPr>
        <w:t>plkst</w:t>
      </w:r>
      <w:proofErr w:type="spellEnd"/>
      <w:r w:rsidRPr="000F3011">
        <w:rPr>
          <w:sz w:val="23"/>
          <w:szCs w:val="23"/>
          <w:lang w:val="lv-LV"/>
        </w:rPr>
        <w:t xml:space="preserve">. </w:t>
      </w:r>
      <w:sdt>
        <w:sdtPr>
          <w:rPr>
            <w:sz w:val="23"/>
            <w:szCs w:val="23"/>
            <w:lang w:val="lv-LV"/>
          </w:rPr>
          <w:id w:val="-594712419"/>
          <w:placeholder>
            <w:docPart w:val="CCD31E0F9DE947C7A40EF11DCD4392DC"/>
          </w:placeholder>
          <w:date w:fullDate="2014-07-07T15:15:00Z">
            <w:dateFormat w:val="HH:mm"/>
            <w:lid w:val="lv-LV"/>
            <w:storeMappedDataAs w:val="dateTime"/>
            <w:calendar w:val="gregorian"/>
          </w:date>
        </w:sdtPr>
        <w:sdtEndPr/>
        <w:sdtContent>
          <w:r w:rsidR="000F3011" w:rsidRPr="000F3011">
            <w:rPr>
              <w:sz w:val="23"/>
              <w:szCs w:val="23"/>
              <w:lang w:val="lv-LV"/>
            </w:rPr>
            <w:t>15:15</w:t>
          </w:r>
        </w:sdtContent>
      </w:sdt>
    </w:p>
    <w:p w:rsidR="006517AA" w:rsidRPr="00F70B87" w:rsidRDefault="006517AA" w:rsidP="006517AA">
      <w:pPr>
        <w:rPr>
          <w:sz w:val="23"/>
          <w:szCs w:val="23"/>
          <w:lang w:val="lv-LV"/>
        </w:rPr>
      </w:pPr>
    </w:p>
    <w:p w:rsidR="006517AA" w:rsidRPr="00F70B87" w:rsidRDefault="006517AA" w:rsidP="006517AA">
      <w:pPr>
        <w:rPr>
          <w:sz w:val="23"/>
          <w:szCs w:val="23"/>
          <w:lang w:val="lv-LV"/>
        </w:rPr>
      </w:pPr>
      <w:r w:rsidRPr="00F70B87">
        <w:rPr>
          <w:sz w:val="23"/>
          <w:szCs w:val="23"/>
          <w:lang w:val="lv-LV"/>
        </w:rPr>
        <w:t>Komisijas priekšsēdētājs</w:t>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t>A.Kursītis</w:t>
      </w:r>
    </w:p>
    <w:p w:rsidR="006517AA" w:rsidRPr="00F70B87" w:rsidRDefault="006517AA" w:rsidP="006517AA">
      <w:pPr>
        <w:rPr>
          <w:sz w:val="23"/>
          <w:szCs w:val="23"/>
          <w:lang w:val="lv-LV"/>
        </w:rPr>
      </w:pP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r w:rsidRPr="00F70B87">
        <w:rPr>
          <w:sz w:val="23"/>
          <w:szCs w:val="23"/>
          <w:lang w:val="lv-LV"/>
        </w:rPr>
        <w:tab/>
      </w:r>
    </w:p>
    <w:p w:rsidR="004C7EA2" w:rsidRDefault="004C7EA2" w:rsidP="006517AA">
      <w:pPr>
        <w:tabs>
          <w:tab w:val="left" w:pos="7920"/>
        </w:tabs>
        <w:rPr>
          <w:sz w:val="23"/>
          <w:szCs w:val="23"/>
          <w:lang w:val="lv-LV"/>
        </w:rPr>
      </w:pPr>
    </w:p>
    <w:p w:rsidR="006517AA" w:rsidRPr="00F70B87" w:rsidRDefault="006517AA" w:rsidP="006517AA">
      <w:pPr>
        <w:tabs>
          <w:tab w:val="left" w:pos="7920"/>
        </w:tabs>
        <w:rPr>
          <w:sz w:val="23"/>
          <w:szCs w:val="23"/>
          <w:lang w:val="lv-LV"/>
        </w:rPr>
      </w:pPr>
      <w:r w:rsidRPr="00F70B87">
        <w:rPr>
          <w:sz w:val="23"/>
          <w:szCs w:val="23"/>
          <w:lang w:val="lv-LV"/>
        </w:rPr>
        <w:t>Komisijas priekšsēdētāja vietniece:</w:t>
      </w:r>
      <w:r w:rsidRPr="00F70B87">
        <w:rPr>
          <w:sz w:val="23"/>
          <w:szCs w:val="23"/>
          <w:lang w:val="lv-LV"/>
        </w:rPr>
        <w:tab/>
      </w:r>
      <w:proofErr w:type="spellStart"/>
      <w:r w:rsidRPr="00F70B87">
        <w:rPr>
          <w:sz w:val="23"/>
          <w:szCs w:val="23"/>
          <w:lang w:val="lv-LV"/>
        </w:rPr>
        <w:t>O.Jesse</w:t>
      </w:r>
      <w:proofErr w:type="spellEnd"/>
    </w:p>
    <w:p w:rsidR="006517AA" w:rsidRPr="00F70B87" w:rsidRDefault="006517AA" w:rsidP="006517AA">
      <w:pPr>
        <w:tabs>
          <w:tab w:val="left" w:pos="7920"/>
        </w:tabs>
        <w:rPr>
          <w:sz w:val="23"/>
          <w:szCs w:val="23"/>
          <w:lang w:val="lv-LV"/>
        </w:rPr>
      </w:pPr>
    </w:p>
    <w:p w:rsidR="004C7EA2" w:rsidRDefault="006517AA" w:rsidP="006517AA">
      <w:pPr>
        <w:tabs>
          <w:tab w:val="left" w:pos="7920"/>
        </w:tabs>
        <w:rPr>
          <w:sz w:val="23"/>
          <w:szCs w:val="23"/>
          <w:lang w:val="lv-LV"/>
        </w:rPr>
      </w:pPr>
      <w:r w:rsidRPr="00F70B87">
        <w:rPr>
          <w:sz w:val="23"/>
          <w:szCs w:val="23"/>
          <w:lang w:val="lv-LV"/>
        </w:rPr>
        <w:tab/>
      </w:r>
    </w:p>
    <w:p w:rsidR="006517AA" w:rsidRPr="00F70B87" w:rsidRDefault="004C7EA2" w:rsidP="006517AA">
      <w:pPr>
        <w:tabs>
          <w:tab w:val="left" w:pos="7920"/>
        </w:tabs>
        <w:rPr>
          <w:sz w:val="23"/>
          <w:szCs w:val="23"/>
          <w:lang w:val="lv-LV"/>
        </w:rPr>
      </w:pPr>
      <w:r>
        <w:rPr>
          <w:sz w:val="23"/>
          <w:szCs w:val="23"/>
          <w:lang w:val="lv-LV"/>
        </w:rPr>
        <w:tab/>
      </w:r>
      <w:r w:rsidR="006517AA" w:rsidRPr="00F70B87">
        <w:rPr>
          <w:sz w:val="23"/>
          <w:szCs w:val="23"/>
          <w:lang w:val="lv-LV"/>
        </w:rPr>
        <w:t>I.Lauska</w:t>
      </w:r>
    </w:p>
    <w:p w:rsidR="006517AA" w:rsidRPr="00F70B87" w:rsidRDefault="006517AA" w:rsidP="006517AA">
      <w:pPr>
        <w:tabs>
          <w:tab w:val="left" w:pos="7920"/>
        </w:tabs>
        <w:rPr>
          <w:sz w:val="23"/>
          <w:szCs w:val="23"/>
          <w:lang w:val="lv-LV"/>
        </w:rPr>
      </w:pPr>
      <w:r w:rsidRPr="00F70B87">
        <w:rPr>
          <w:sz w:val="23"/>
          <w:szCs w:val="23"/>
          <w:lang w:val="lv-LV"/>
        </w:rPr>
        <w:tab/>
      </w:r>
    </w:p>
    <w:p w:rsidR="006517AA" w:rsidRPr="00F70B87" w:rsidRDefault="006517AA" w:rsidP="006517AA">
      <w:pPr>
        <w:tabs>
          <w:tab w:val="left" w:pos="7920"/>
        </w:tabs>
        <w:rPr>
          <w:sz w:val="23"/>
          <w:szCs w:val="23"/>
          <w:lang w:val="lv-LV"/>
        </w:rPr>
      </w:pPr>
      <w:r w:rsidRPr="00F70B87">
        <w:rPr>
          <w:sz w:val="23"/>
          <w:szCs w:val="23"/>
          <w:lang w:val="lv-LV"/>
        </w:rPr>
        <w:tab/>
      </w:r>
      <w:proofErr w:type="spellStart"/>
      <w:r w:rsidRPr="00F70B87">
        <w:rPr>
          <w:sz w:val="23"/>
          <w:szCs w:val="23"/>
          <w:lang w:val="lv-LV"/>
        </w:rPr>
        <w:t>J.Ušakova</w:t>
      </w:r>
      <w:proofErr w:type="spellEnd"/>
    </w:p>
    <w:p w:rsidR="000F3011" w:rsidRDefault="000F3011" w:rsidP="006423AD">
      <w:pPr>
        <w:tabs>
          <w:tab w:val="left" w:pos="7920"/>
        </w:tabs>
        <w:rPr>
          <w:sz w:val="23"/>
          <w:szCs w:val="23"/>
          <w:lang w:val="lv-LV"/>
        </w:rPr>
      </w:pPr>
    </w:p>
    <w:p w:rsidR="00C972ED" w:rsidRPr="00F70B87" w:rsidRDefault="006517AA" w:rsidP="006423AD">
      <w:pPr>
        <w:tabs>
          <w:tab w:val="left" w:pos="7920"/>
        </w:tabs>
        <w:rPr>
          <w:sz w:val="23"/>
          <w:szCs w:val="23"/>
          <w:lang w:val="lv-LV"/>
        </w:rPr>
      </w:pPr>
      <w:r w:rsidRPr="00F70B87">
        <w:rPr>
          <w:sz w:val="23"/>
          <w:szCs w:val="23"/>
          <w:lang w:val="lv-LV"/>
        </w:rPr>
        <w:t>Protokolē:</w:t>
      </w:r>
      <w:r w:rsidRPr="00F70B87">
        <w:rPr>
          <w:sz w:val="23"/>
          <w:szCs w:val="23"/>
          <w:lang w:val="lv-LV"/>
        </w:rPr>
        <w:tab/>
        <w:t>A.Streiķis</w:t>
      </w:r>
    </w:p>
    <w:sectPr w:rsidR="00C972ED" w:rsidRPr="00F70B87" w:rsidSect="00772CB9">
      <w:headerReference w:type="even" r:id="rId9"/>
      <w:headerReference w:type="default" r:id="rId10"/>
      <w:footerReference w:type="even" r:id="rId1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B3" w:rsidRDefault="003479B3">
      <w:pPr>
        <w:pStyle w:val="Pamatteksts2"/>
      </w:pPr>
      <w:r>
        <w:separator/>
      </w:r>
    </w:p>
  </w:endnote>
  <w:endnote w:type="continuationSeparator" w:id="0">
    <w:p w:rsidR="003479B3" w:rsidRDefault="003479B3">
      <w:pPr>
        <w:pStyle w:val="Pamatteksts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45" w:rsidRDefault="00B62D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62D45" w:rsidRDefault="00B62D4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45" w:rsidRDefault="00B62D45" w:rsidP="00DB69C6">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B3" w:rsidRDefault="003479B3">
      <w:pPr>
        <w:pStyle w:val="Pamatteksts2"/>
      </w:pPr>
      <w:r>
        <w:separator/>
      </w:r>
    </w:p>
  </w:footnote>
  <w:footnote w:type="continuationSeparator" w:id="0">
    <w:p w:rsidR="003479B3" w:rsidRDefault="003479B3">
      <w:pPr>
        <w:pStyle w:val="Pamatteksts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45" w:rsidRDefault="00B62D4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62D45" w:rsidRDefault="00B62D4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45" w:rsidRDefault="00B62D45">
    <w:pPr>
      <w:pStyle w:val="Galvene"/>
      <w:framePr w:wrap="around" w:vAnchor="text" w:hAnchor="margin" w:xAlign="center" w:y="1"/>
      <w:rPr>
        <w:rStyle w:val="Lappusesnumurs"/>
      </w:rPr>
    </w:pPr>
  </w:p>
  <w:p w:rsidR="00B62D45" w:rsidRDefault="00B62D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829464"/>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FFFFFFFE"/>
    <w:multiLevelType w:val="singleLevel"/>
    <w:tmpl w:val="692893E8"/>
    <w:lvl w:ilvl="0">
      <w:numFmt w:val="bullet"/>
      <w:lvlText w:val="*"/>
      <w:lvlJc w:val="left"/>
    </w:lvl>
  </w:abstractNum>
  <w:abstractNum w:abstractNumId="2">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4">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3FC4BBD"/>
    <w:multiLevelType w:val="hybridMultilevel"/>
    <w:tmpl w:val="B0867EF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2F9B0756"/>
    <w:multiLevelType w:val="multilevel"/>
    <w:tmpl w:val="80245318"/>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7">
    <w:nsid w:val="39455560"/>
    <w:multiLevelType w:val="multilevel"/>
    <w:tmpl w:val="892CE592"/>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084559F"/>
    <w:multiLevelType w:val="singleLevel"/>
    <w:tmpl w:val="05E6A43A"/>
    <w:lvl w:ilvl="0">
      <w:start w:val="1"/>
      <w:numFmt w:val="upperLetter"/>
      <w:pStyle w:val="Virsraksts7"/>
      <w:lvlText w:val="%1."/>
      <w:lvlJc w:val="left"/>
      <w:pPr>
        <w:tabs>
          <w:tab w:val="num" w:pos="360"/>
        </w:tabs>
        <w:ind w:left="360" w:hanging="360"/>
      </w:pPr>
      <w:rPr>
        <w:rFonts w:hint="default"/>
      </w:rPr>
    </w:lvl>
  </w:abstractNum>
  <w:abstractNum w:abstractNumId="13">
    <w:nsid w:val="42476DCE"/>
    <w:multiLevelType w:val="multilevel"/>
    <w:tmpl w:val="1746547A"/>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4">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15">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17">
    <w:nsid w:val="6544214A"/>
    <w:multiLevelType w:val="multilevel"/>
    <w:tmpl w:val="4B7C4DE6"/>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18">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13"/>
  </w:num>
  <w:num w:numId="4">
    <w:abstractNumId w:val="0"/>
  </w:num>
  <w:num w:numId="5">
    <w:abstractNumId w:val="12"/>
  </w:num>
  <w:num w:numId="6">
    <w:abstractNumId w:val="9"/>
  </w:num>
  <w:num w:numId="7">
    <w:abstractNumId w:val="19"/>
  </w:num>
  <w:num w:numId="8">
    <w:abstractNumId w:val="3"/>
  </w:num>
  <w:num w:numId="9">
    <w:abstractNumId w:val="10"/>
  </w:num>
  <w:num w:numId="10">
    <w:abstractNumId w:val="18"/>
  </w:num>
  <w:num w:numId="11">
    <w:abstractNumId w:val="21"/>
  </w:num>
  <w:num w:numId="12">
    <w:abstractNumId w:val="8"/>
  </w:num>
  <w:num w:numId="13">
    <w:abstractNumId w:val="6"/>
  </w:num>
  <w:num w:numId="14">
    <w:abstractNumId w:val="15"/>
  </w:num>
  <w:num w:numId="15">
    <w:abstractNumId w:val="4"/>
  </w:num>
  <w:num w:numId="16">
    <w:abstractNumId w:val="17"/>
  </w:num>
  <w:num w:numId="17">
    <w:abstractNumId w:val="20"/>
  </w:num>
  <w:num w:numId="18">
    <w:abstractNumId w:val="11"/>
  </w:num>
  <w:num w:numId="19">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D5"/>
    <w:rsid w:val="000002FB"/>
    <w:rsid w:val="000035CB"/>
    <w:rsid w:val="00006120"/>
    <w:rsid w:val="0001732A"/>
    <w:rsid w:val="00021CF5"/>
    <w:rsid w:val="000232B0"/>
    <w:rsid w:val="000326E8"/>
    <w:rsid w:val="00032802"/>
    <w:rsid w:val="00032A2D"/>
    <w:rsid w:val="00036A7E"/>
    <w:rsid w:val="00045D9A"/>
    <w:rsid w:val="00050C31"/>
    <w:rsid w:val="000527AF"/>
    <w:rsid w:val="00056E80"/>
    <w:rsid w:val="00063DCB"/>
    <w:rsid w:val="00064C68"/>
    <w:rsid w:val="0006726B"/>
    <w:rsid w:val="0007041D"/>
    <w:rsid w:val="00081F68"/>
    <w:rsid w:val="00082425"/>
    <w:rsid w:val="000A0CDC"/>
    <w:rsid w:val="000A30C5"/>
    <w:rsid w:val="000A5D5C"/>
    <w:rsid w:val="000A686F"/>
    <w:rsid w:val="000B164B"/>
    <w:rsid w:val="000B321F"/>
    <w:rsid w:val="000B5C83"/>
    <w:rsid w:val="000C18BD"/>
    <w:rsid w:val="000D0F7D"/>
    <w:rsid w:val="000D253E"/>
    <w:rsid w:val="000D5A30"/>
    <w:rsid w:val="000E2A29"/>
    <w:rsid w:val="000E5045"/>
    <w:rsid w:val="000E5308"/>
    <w:rsid w:val="000E6A7E"/>
    <w:rsid w:val="000E7471"/>
    <w:rsid w:val="000F3011"/>
    <w:rsid w:val="000F3897"/>
    <w:rsid w:val="000F5104"/>
    <w:rsid w:val="000F69E0"/>
    <w:rsid w:val="000F6A07"/>
    <w:rsid w:val="00100D64"/>
    <w:rsid w:val="001130BC"/>
    <w:rsid w:val="001220AE"/>
    <w:rsid w:val="00126727"/>
    <w:rsid w:val="0013433F"/>
    <w:rsid w:val="0014308B"/>
    <w:rsid w:val="00150D03"/>
    <w:rsid w:val="00156681"/>
    <w:rsid w:val="0016061F"/>
    <w:rsid w:val="0016714B"/>
    <w:rsid w:val="00167A5F"/>
    <w:rsid w:val="001725C0"/>
    <w:rsid w:val="00174B26"/>
    <w:rsid w:val="0017797C"/>
    <w:rsid w:val="001806CA"/>
    <w:rsid w:val="00180C34"/>
    <w:rsid w:val="00180D1E"/>
    <w:rsid w:val="00184275"/>
    <w:rsid w:val="00187CB4"/>
    <w:rsid w:val="00190655"/>
    <w:rsid w:val="00191619"/>
    <w:rsid w:val="00195DAD"/>
    <w:rsid w:val="001A3001"/>
    <w:rsid w:val="001B0C31"/>
    <w:rsid w:val="001B17E6"/>
    <w:rsid w:val="001B3CE8"/>
    <w:rsid w:val="001B5E51"/>
    <w:rsid w:val="001C767A"/>
    <w:rsid w:val="001D35D1"/>
    <w:rsid w:val="001D722A"/>
    <w:rsid w:val="001E4402"/>
    <w:rsid w:val="001E56CA"/>
    <w:rsid w:val="001E6071"/>
    <w:rsid w:val="001F25DF"/>
    <w:rsid w:val="001F48EA"/>
    <w:rsid w:val="002017D9"/>
    <w:rsid w:val="002026B4"/>
    <w:rsid w:val="00206440"/>
    <w:rsid w:val="002117CC"/>
    <w:rsid w:val="0021615C"/>
    <w:rsid w:val="00220E31"/>
    <w:rsid w:val="002250D2"/>
    <w:rsid w:val="0022545A"/>
    <w:rsid w:val="0023334E"/>
    <w:rsid w:val="00244D5B"/>
    <w:rsid w:val="00244FB4"/>
    <w:rsid w:val="00250B57"/>
    <w:rsid w:val="00254274"/>
    <w:rsid w:val="0027440E"/>
    <w:rsid w:val="0027544B"/>
    <w:rsid w:val="002764B5"/>
    <w:rsid w:val="00280021"/>
    <w:rsid w:val="0028121F"/>
    <w:rsid w:val="00282150"/>
    <w:rsid w:val="00291625"/>
    <w:rsid w:val="00292929"/>
    <w:rsid w:val="00292E84"/>
    <w:rsid w:val="002A092F"/>
    <w:rsid w:val="002A6125"/>
    <w:rsid w:val="002A67C3"/>
    <w:rsid w:val="002B1E0D"/>
    <w:rsid w:val="002C3B06"/>
    <w:rsid w:val="002D0917"/>
    <w:rsid w:val="002D207F"/>
    <w:rsid w:val="002D2228"/>
    <w:rsid w:val="002D7431"/>
    <w:rsid w:val="002E143E"/>
    <w:rsid w:val="002F1F97"/>
    <w:rsid w:val="002F256C"/>
    <w:rsid w:val="002F44F4"/>
    <w:rsid w:val="002F5BA7"/>
    <w:rsid w:val="00301A12"/>
    <w:rsid w:val="00304E48"/>
    <w:rsid w:val="00310AA5"/>
    <w:rsid w:val="003128AA"/>
    <w:rsid w:val="0032179C"/>
    <w:rsid w:val="003302BC"/>
    <w:rsid w:val="00332A6B"/>
    <w:rsid w:val="003332E0"/>
    <w:rsid w:val="0034753D"/>
    <w:rsid w:val="003479B3"/>
    <w:rsid w:val="0035149A"/>
    <w:rsid w:val="003529CD"/>
    <w:rsid w:val="00360300"/>
    <w:rsid w:val="00371929"/>
    <w:rsid w:val="003734D1"/>
    <w:rsid w:val="00380A0D"/>
    <w:rsid w:val="003A2D18"/>
    <w:rsid w:val="003B39F3"/>
    <w:rsid w:val="003B500C"/>
    <w:rsid w:val="003B667A"/>
    <w:rsid w:val="003C14FA"/>
    <w:rsid w:val="003C3742"/>
    <w:rsid w:val="003D00AD"/>
    <w:rsid w:val="003D2C15"/>
    <w:rsid w:val="003D41FD"/>
    <w:rsid w:val="003E75DD"/>
    <w:rsid w:val="003F069F"/>
    <w:rsid w:val="003F17EC"/>
    <w:rsid w:val="00405273"/>
    <w:rsid w:val="00406FEE"/>
    <w:rsid w:val="00412C4A"/>
    <w:rsid w:val="004176DF"/>
    <w:rsid w:val="00424993"/>
    <w:rsid w:val="00430C23"/>
    <w:rsid w:val="004313A7"/>
    <w:rsid w:val="00432181"/>
    <w:rsid w:val="00435C30"/>
    <w:rsid w:val="00437B62"/>
    <w:rsid w:val="004655C7"/>
    <w:rsid w:val="00487AD5"/>
    <w:rsid w:val="004A2062"/>
    <w:rsid w:val="004A2A22"/>
    <w:rsid w:val="004A5883"/>
    <w:rsid w:val="004A6F14"/>
    <w:rsid w:val="004C7EA2"/>
    <w:rsid w:val="004D122A"/>
    <w:rsid w:val="004D6E95"/>
    <w:rsid w:val="004E0C33"/>
    <w:rsid w:val="004E2895"/>
    <w:rsid w:val="004E4561"/>
    <w:rsid w:val="004F016F"/>
    <w:rsid w:val="00503E44"/>
    <w:rsid w:val="0051054F"/>
    <w:rsid w:val="00510D7F"/>
    <w:rsid w:val="005110BC"/>
    <w:rsid w:val="00511F76"/>
    <w:rsid w:val="00517E03"/>
    <w:rsid w:val="00522B9E"/>
    <w:rsid w:val="0053063D"/>
    <w:rsid w:val="0053241E"/>
    <w:rsid w:val="00532D8F"/>
    <w:rsid w:val="0053536A"/>
    <w:rsid w:val="00543324"/>
    <w:rsid w:val="0054615E"/>
    <w:rsid w:val="00546EAC"/>
    <w:rsid w:val="0055257F"/>
    <w:rsid w:val="00552AFF"/>
    <w:rsid w:val="0055451D"/>
    <w:rsid w:val="005545FD"/>
    <w:rsid w:val="0055774D"/>
    <w:rsid w:val="00561695"/>
    <w:rsid w:val="00561FD3"/>
    <w:rsid w:val="0056724A"/>
    <w:rsid w:val="005673D7"/>
    <w:rsid w:val="005763BF"/>
    <w:rsid w:val="0057687F"/>
    <w:rsid w:val="005820F9"/>
    <w:rsid w:val="00582BD8"/>
    <w:rsid w:val="005852A3"/>
    <w:rsid w:val="00587CE2"/>
    <w:rsid w:val="00587F77"/>
    <w:rsid w:val="00590EEC"/>
    <w:rsid w:val="005967A2"/>
    <w:rsid w:val="005A1474"/>
    <w:rsid w:val="005A2A96"/>
    <w:rsid w:val="005A32F4"/>
    <w:rsid w:val="005B35EC"/>
    <w:rsid w:val="005B7D65"/>
    <w:rsid w:val="005C0523"/>
    <w:rsid w:val="005D5A92"/>
    <w:rsid w:val="005E0597"/>
    <w:rsid w:val="005E4F6C"/>
    <w:rsid w:val="005E664B"/>
    <w:rsid w:val="005F28B4"/>
    <w:rsid w:val="005F2FE6"/>
    <w:rsid w:val="0061434D"/>
    <w:rsid w:val="00635D00"/>
    <w:rsid w:val="00636E00"/>
    <w:rsid w:val="0064196C"/>
    <w:rsid w:val="006423AD"/>
    <w:rsid w:val="006517AA"/>
    <w:rsid w:val="00652D7F"/>
    <w:rsid w:val="0065342F"/>
    <w:rsid w:val="00654AD7"/>
    <w:rsid w:val="00657370"/>
    <w:rsid w:val="00665215"/>
    <w:rsid w:val="00665F21"/>
    <w:rsid w:val="00672D21"/>
    <w:rsid w:val="00676A07"/>
    <w:rsid w:val="0068229D"/>
    <w:rsid w:val="00684C18"/>
    <w:rsid w:val="00693B66"/>
    <w:rsid w:val="00695BA7"/>
    <w:rsid w:val="00696425"/>
    <w:rsid w:val="006A04E5"/>
    <w:rsid w:val="006A718A"/>
    <w:rsid w:val="006B4A42"/>
    <w:rsid w:val="006B622E"/>
    <w:rsid w:val="006D3E61"/>
    <w:rsid w:val="006D5508"/>
    <w:rsid w:val="006D589A"/>
    <w:rsid w:val="006E2C50"/>
    <w:rsid w:val="006E5625"/>
    <w:rsid w:val="006F0C79"/>
    <w:rsid w:val="006F5580"/>
    <w:rsid w:val="007001EA"/>
    <w:rsid w:val="00705A06"/>
    <w:rsid w:val="00707E50"/>
    <w:rsid w:val="00710147"/>
    <w:rsid w:val="00721B2F"/>
    <w:rsid w:val="00722451"/>
    <w:rsid w:val="00730A97"/>
    <w:rsid w:val="00731E7C"/>
    <w:rsid w:val="00735B8A"/>
    <w:rsid w:val="00741D8A"/>
    <w:rsid w:val="00742541"/>
    <w:rsid w:val="00742E5F"/>
    <w:rsid w:val="00746B12"/>
    <w:rsid w:val="00761B4B"/>
    <w:rsid w:val="007629C2"/>
    <w:rsid w:val="007633D0"/>
    <w:rsid w:val="0076568C"/>
    <w:rsid w:val="007666E1"/>
    <w:rsid w:val="00766AF3"/>
    <w:rsid w:val="0076724F"/>
    <w:rsid w:val="007707A1"/>
    <w:rsid w:val="00772CB9"/>
    <w:rsid w:val="00774902"/>
    <w:rsid w:val="00776B80"/>
    <w:rsid w:val="00777840"/>
    <w:rsid w:val="0078414E"/>
    <w:rsid w:val="00792B3B"/>
    <w:rsid w:val="00794B07"/>
    <w:rsid w:val="007A38A6"/>
    <w:rsid w:val="007B5547"/>
    <w:rsid w:val="007B5A3E"/>
    <w:rsid w:val="007B7F80"/>
    <w:rsid w:val="007C17F8"/>
    <w:rsid w:val="007C2F71"/>
    <w:rsid w:val="007D1CF2"/>
    <w:rsid w:val="007E0B3E"/>
    <w:rsid w:val="007E4FD7"/>
    <w:rsid w:val="007E6306"/>
    <w:rsid w:val="007F190B"/>
    <w:rsid w:val="00801782"/>
    <w:rsid w:val="00813BEF"/>
    <w:rsid w:val="008171B4"/>
    <w:rsid w:val="00835D66"/>
    <w:rsid w:val="008407DB"/>
    <w:rsid w:val="00842C80"/>
    <w:rsid w:val="0084340B"/>
    <w:rsid w:val="00856F00"/>
    <w:rsid w:val="00873779"/>
    <w:rsid w:val="00873877"/>
    <w:rsid w:val="00876AA1"/>
    <w:rsid w:val="00877DAF"/>
    <w:rsid w:val="00881574"/>
    <w:rsid w:val="008833CD"/>
    <w:rsid w:val="00887311"/>
    <w:rsid w:val="00893CE9"/>
    <w:rsid w:val="0089739E"/>
    <w:rsid w:val="008A3881"/>
    <w:rsid w:val="008A6935"/>
    <w:rsid w:val="008B29E3"/>
    <w:rsid w:val="008B2CA2"/>
    <w:rsid w:val="008C1791"/>
    <w:rsid w:val="008C238A"/>
    <w:rsid w:val="008C783C"/>
    <w:rsid w:val="008D1275"/>
    <w:rsid w:val="008D2831"/>
    <w:rsid w:val="008D4C60"/>
    <w:rsid w:val="008D5954"/>
    <w:rsid w:val="008E02D0"/>
    <w:rsid w:val="008E2804"/>
    <w:rsid w:val="008E7710"/>
    <w:rsid w:val="008E7EEE"/>
    <w:rsid w:val="008F09A1"/>
    <w:rsid w:val="008F467B"/>
    <w:rsid w:val="008F74CE"/>
    <w:rsid w:val="009071A1"/>
    <w:rsid w:val="00913777"/>
    <w:rsid w:val="00914BA4"/>
    <w:rsid w:val="00916352"/>
    <w:rsid w:val="0093071E"/>
    <w:rsid w:val="00932A43"/>
    <w:rsid w:val="009333F5"/>
    <w:rsid w:val="00933424"/>
    <w:rsid w:val="0093383D"/>
    <w:rsid w:val="00941359"/>
    <w:rsid w:val="00944BA0"/>
    <w:rsid w:val="00945946"/>
    <w:rsid w:val="009469B9"/>
    <w:rsid w:val="00953D26"/>
    <w:rsid w:val="009769E8"/>
    <w:rsid w:val="00981E74"/>
    <w:rsid w:val="009837F0"/>
    <w:rsid w:val="00987E1D"/>
    <w:rsid w:val="00987E83"/>
    <w:rsid w:val="00993054"/>
    <w:rsid w:val="009970A8"/>
    <w:rsid w:val="009A1847"/>
    <w:rsid w:val="009C02E2"/>
    <w:rsid w:val="009C1EEE"/>
    <w:rsid w:val="009C60C2"/>
    <w:rsid w:val="009D1E23"/>
    <w:rsid w:val="009D4CDC"/>
    <w:rsid w:val="009D6D87"/>
    <w:rsid w:val="009E3CA8"/>
    <w:rsid w:val="009F5344"/>
    <w:rsid w:val="009F5EE0"/>
    <w:rsid w:val="009F6CE1"/>
    <w:rsid w:val="00A01D3D"/>
    <w:rsid w:val="00A12656"/>
    <w:rsid w:val="00A13B00"/>
    <w:rsid w:val="00A217E0"/>
    <w:rsid w:val="00A2539F"/>
    <w:rsid w:val="00A33EC7"/>
    <w:rsid w:val="00A34D04"/>
    <w:rsid w:val="00A37686"/>
    <w:rsid w:val="00A429CC"/>
    <w:rsid w:val="00A42DFF"/>
    <w:rsid w:val="00A44248"/>
    <w:rsid w:val="00A45E65"/>
    <w:rsid w:val="00A4785B"/>
    <w:rsid w:val="00A532F3"/>
    <w:rsid w:val="00A53D25"/>
    <w:rsid w:val="00A5502B"/>
    <w:rsid w:val="00A561BB"/>
    <w:rsid w:val="00A62202"/>
    <w:rsid w:val="00A70783"/>
    <w:rsid w:val="00A7184F"/>
    <w:rsid w:val="00A82420"/>
    <w:rsid w:val="00A918E3"/>
    <w:rsid w:val="00A925B4"/>
    <w:rsid w:val="00A940CD"/>
    <w:rsid w:val="00AB074A"/>
    <w:rsid w:val="00AB4C40"/>
    <w:rsid w:val="00AB6770"/>
    <w:rsid w:val="00AB6D07"/>
    <w:rsid w:val="00AC4746"/>
    <w:rsid w:val="00AE24D8"/>
    <w:rsid w:val="00AE7552"/>
    <w:rsid w:val="00AE7A75"/>
    <w:rsid w:val="00AF2A3D"/>
    <w:rsid w:val="00AF5A24"/>
    <w:rsid w:val="00B000B7"/>
    <w:rsid w:val="00B170A3"/>
    <w:rsid w:val="00B2170F"/>
    <w:rsid w:val="00B21FE1"/>
    <w:rsid w:val="00B24FBE"/>
    <w:rsid w:val="00B26380"/>
    <w:rsid w:val="00B26B3E"/>
    <w:rsid w:val="00B26B8A"/>
    <w:rsid w:val="00B360B2"/>
    <w:rsid w:val="00B3615A"/>
    <w:rsid w:val="00B371FB"/>
    <w:rsid w:val="00B3781D"/>
    <w:rsid w:val="00B40C3B"/>
    <w:rsid w:val="00B5327D"/>
    <w:rsid w:val="00B62D45"/>
    <w:rsid w:val="00B64B53"/>
    <w:rsid w:val="00B67DE1"/>
    <w:rsid w:val="00B8000C"/>
    <w:rsid w:val="00B879AA"/>
    <w:rsid w:val="00B90AFB"/>
    <w:rsid w:val="00B97171"/>
    <w:rsid w:val="00BA116B"/>
    <w:rsid w:val="00BB493D"/>
    <w:rsid w:val="00BC0315"/>
    <w:rsid w:val="00BD14F5"/>
    <w:rsid w:val="00BE0C10"/>
    <w:rsid w:val="00BE11D5"/>
    <w:rsid w:val="00BF0150"/>
    <w:rsid w:val="00BF07D0"/>
    <w:rsid w:val="00BF0B8C"/>
    <w:rsid w:val="00C00BAB"/>
    <w:rsid w:val="00C05B3B"/>
    <w:rsid w:val="00C061E1"/>
    <w:rsid w:val="00C10528"/>
    <w:rsid w:val="00C1262F"/>
    <w:rsid w:val="00C14A23"/>
    <w:rsid w:val="00C177A1"/>
    <w:rsid w:val="00C20463"/>
    <w:rsid w:val="00C422FD"/>
    <w:rsid w:val="00C42835"/>
    <w:rsid w:val="00C46A07"/>
    <w:rsid w:val="00C47703"/>
    <w:rsid w:val="00C51CA0"/>
    <w:rsid w:val="00C51D56"/>
    <w:rsid w:val="00C5686E"/>
    <w:rsid w:val="00C613C3"/>
    <w:rsid w:val="00C61540"/>
    <w:rsid w:val="00C62F7E"/>
    <w:rsid w:val="00C635A4"/>
    <w:rsid w:val="00C63E01"/>
    <w:rsid w:val="00C72B62"/>
    <w:rsid w:val="00C75E3B"/>
    <w:rsid w:val="00C774B8"/>
    <w:rsid w:val="00C77B78"/>
    <w:rsid w:val="00C87A78"/>
    <w:rsid w:val="00C96963"/>
    <w:rsid w:val="00C972ED"/>
    <w:rsid w:val="00C97E34"/>
    <w:rsid w:val="00CA0265"/>
    <w:rsid w:val="00CA159E"/>
    <w:rsid w:val="00CA4EBB"/>
    <w:rsid w:val="00CA53EB"/>
    <w:rsid w:val="00CA79AB"/>
    <w:rsid w:val="00CB500C"/>
    <w:rsid w:val="00CB6F13"/>
    <w:rsid w:val="00CB713E"/>
    <w:rsid w:val="00CC0314"/>
    <w:rsid w:val="00CC2199"/>
    <w:rsid w:val="00CC51F7"/>
    <w:rsid w:val="00CC55EE"/>
    <w:rsid w:val="00CD083A"/>
    <w:rsid w:val="00CD4305"/>
    <w:rsid w:val="00CE2686"/>
    <w:rsid w:val="00CE54C5"/>
    <w:rsid w:val="00CF0AD2"/>
    <w:rsid w:val="00CF4236"/>
    <w:rsid w:val="00D04A39"/>
    <w:rsid w:val="00D11C6F"/>
    <w:rsid w:val="00D12992"/>
    <w:rsid w:val="00D13215"/>
    <w:rsid w:val="00D137D7"/>
    <w:rsid w:val="00D178B7"/>
    <w:rsid w:val="00D201FD"/>
    <w:rsid w:val="00D21C09"/>
    <w:rsid w:val="00D245DF"/>
    <w:rsid w:val="00D2495B"/>
    <w:rsid w:val="00D26138"/>
    <w:rsid w:val="00D26628"/>
    <w:rsid w:val="00D277AC"/>
    <w:rsid w:val="00D340CE"/>
    <w:rsid w:val="00D34364"/>
    <w:rsid w:val="00D36677"/>
    <w:rsid w:val="00D40D07"/>
    <w:rsid w:val="00D41EC4"/>
    <w:rsid w:val="00D44BF9"/>
    <w:rsid w:val="00D50722"/>
    <w:rsid w:val="00D50881"/>
    <w:rsid w:val="00D52FDA"/>
    <w:rsid w:val="00D531B8"/>
    <w:rsid w:val="00D57197"/>
    <w:rsid w:val="00D6133C"/>
    <w:rsid w:val="00D61C1F"/>
    <w:rsid w:val="00D678F6"/>
    <w:rsid w:val="00D717BF"/>
    <w:rsid w:val="00D74658"/>
    <w:rsid w:val="00D76482"/>
    <w:rsid w:val="00D80E41"/>
    <w:rsid w:val="00D915AD"/>
    <w:rsid w:val="00DA7E0C"/>
    <w:rsid w:val="00DB34DF"/>
    <w:rsid w:val="00DB69C6"/>
    <w:rsid w:val="00DC4454"/>
    <w:rsid w:val="00DD02EF"/>
    <w:rsid w:val="00DD4EFF"/>
    <w:rsid w:val="00DD6F17"/>
    <w:rsid w:val="00DE5597"/>
    <w:rsid w:val="00DF1751"/>
    <w:rsid w:val="00DF3196"/>
    <w:rsid w:val="00DF4E9B"/>
    <w:rsid w:val="00E017CC"/>
    <w:rsid w:val="00E0235C"/>
    <w:rsid w:val="00E04C9F"/>
    <w:rsid w:val="00E15647"/>
    <w:rsid w:val="00E17237"/>
    <w:rsid w:val="00E27216"/>
    <w:rsid w:val="00E3000E"/>
    <w:rsid w:val="00E41D5D"/>
    <w:rsid w:val="00E5093C"/>
    <w:rsid w:val="00E5695E"/>
    <w:rsid w:val="00E57267"/>
    <w:rsid w:val="00E57A76"/>
    <w:rsid w:val="00E62299"/>
    <w:rsid w:val="00E642DB"/>
    <w:rsid w:val="00E74E3D"/>
    <w:rsid w:val="00E74EF1"/>
    <w:rsid w:val="00E77503"/>
    <w:rsid w:val="00E84830"/>
    <w:rsid w:val="00E87BD2"/>
    <w:rsid w:val="00E95398"/>
    <w:rsid w:val="00EA65B4"/>
    <w:rsid w:val="00EA69DE"/>
    <w:rsid w:val="00EB3BC4"/>
    <w:rsid w:val="00EC0B36"/>
    <w:rsid w:val="00EC3CAF"/>
    <w:rsid w:val="00EC4EE7"/>
    <w:rsid w:val="00ED2CD8"/>
    <w:rsid w:val="00EE0587"/>
    <w:rsid w:val="00F06664"/>
    <w:rsid w:val="00F14138"/>
    <w:rsid w:val="00F15EA1"/>
    <w:rsid w:val="00F17D26"/>
    <w:rsid w:val="00F34A4A"/>
    <w:rsid w:val="00F64DE7"/>
    <w:rsid w:val="00F70B87"/>
    <w:rsid w:val="00F77A12"/>
    <w:rsid w:val="00F913D4"/>
    <w:rsid w:val="00F92DCB"/>
    <w:rsid w:val="00F9690C"/>
    <w:rsid w:val="00FA0B7E"/>
    <w:rsid w:val="00FA1DBD"/>
    <w:rsid w:val="00FA50DE"/>
    <w:rsid w:val="00FB17BF"/>
    <w:rsid w:val="00FB395A"/>
    <w:rsid w:val="00FC04E7"/>
    <w:rsid w:val="00FC212B"/>
    <w:rsid w:val="00FC51DA"/>
    <w:rsid w:val="00FC5C76"/>
    <w:rsid w:val="00FD424D"/>
    <w:rsid w:val="00FD6362"/>
    <w:rsid w:val="00FE259D"/>
    <w:rsid w:val="00FE55C8"/>
    <w:rsid w:val="00FE5B06"/>
    <w:rsid w:val="00FF1727"/>
    <w:rsid w:val="00FF2B60"/>
    <w:rsid w:val="00FF5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CC0314"/>
    <w:rPr>
      <w:sz w:val="24"/>
      <w:szCs w:val="24"/>
      <w:lang w:val="en-US" w:eastAsia="en-US"/>
    </w:rPr>
  </w:style>
  <w:style w:type="paragraph" w:styleId="Virsraksts1">
    <w:name w:val="heading 1"/>
    <w:basedOn w:val="Parasts"/>
    <w:next w:val="Parasts"/>
    <w:link w:val="Virsraksts1Rakstz"/>
    <w:qFormat/>
    <w:pPr>
      <w:keepNext/>
      <w:jc w:val="center"/>
      <w:outlineLvl w:val="0"/>
    </w:pPr>
    <w:rPr>
      <w:b/>
      <w:bCs/>
      <w:lang w:val="x-none"/>
    </w:rPr>
  </w:style>
  <w:style w:type="paragraph" w:styleId="Virsraksts2">
    <w:name w:val="heading 2"/>
    <w:basedOn w:val="Parasts"/>
    <w:next w:val="Parasts"/>
    <w:qFormat/>
    <w:pPr>
      <w:keepNext/>
      <w:outlineLvl w:val="1"/>
    </w:pPr>
    <w:rPr>
      <w:i/>
      <w:iCs/>
      <w:lang w:val="lv-LV"/>
    </w:rPr>
  </w:style>
  <w:style w:type="paragraph" w:styleId="Virsraksts3">
    <w:name w:val="heading 3"/>
    <w:basedOn w:val="Parasts"/>
    <w:next w:val="Parasts"/>
    <w:qFormat/>
    <w:pPr>
      <w:keepNext/>
      <w:ind w:left="360"/>
      <w:jc w:val="center"/>
      <w:outlineLvl w:val="2"/>
    </w:pPr>
    <w:rPr>
      <w:b/>
      <w:lang w:val="lv-LV"/>
    </w:rPr>
  </w:style>
  <w:style w:type="paragraph" w:styleId="Virsraksts4">
    <w:name w:val="heading 4"/>
    <w:basedOn w:val="Parasts"/>
    <w:next w:val="Parasts"/>
    <w:qFormat/>
    <w:pPr>
      <w:keepNext/>
      <w:outlineLvl w:val="3"/>
    </w:pPr>
    <w:rPr>
      <w:rFonts w:ascii="Arial" w:hAnsi="Arial" w:cs="Arial"/>
      <w:b/>
      <w:bCs/>
      <w:sz w:val="22"/>
      <w:lang w:val="en-GB"/>
    </w:rPr>
  </w:style>
  <w:style w:type="paragraph" w:styleId="Virsraksts5">
    <w:name w:val="heading 5"/>
    <w:basedOn w:val="Parasts"/>
    <w:next w:val="Parasts"/>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Virsraksts7">
    <w:name w:val="heading 7"/>
    <w:basedOn w:val="Parasts"/>
    <w:next w:val="Parasts"/>
    <w:qFormat/>
    <w:pPr>
      <w:keepNext/>
      <w:numPr>
        <w:numId w:val="5"/>
      </w:numPr>
      <w:outlineLvl w:val="6"/>
    </w:pPr>
    <w:rPr>
      <w:b/>
      <w:szCs w:val="20"/>
      <w:u w:val="single"/>
      <w:lang w:val="lv-LV"/>
    </w:rPr>
  </w:style>
  <w:style w:type="paragraph" w:styleId="Virsraksts8">
    <w:name w:val="heading 8"/>
    <w:basedOn w:val="Parasts"/>
    <w:next w:val="Parasts"/>
    <w:qFormat/>
    <w:pPr>
      <w:keepNext/>
      <w:keepLines/>
      <w:suppressAutoHyphens/>
      <w:spacing w:before="200"/>
      <w:outlineLvl w:val="7"/>
    </w:pPr>
    <w:rPr>
      <w:rFonts w:ascii="Cambria" w:hAnsi="Cambria"/>
      <w:color w:val="404040"/>
      <w:sz w:val="20"/>
      <w:szCs w:val="20"/>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Pamattekstsaratkpi">
    <w:name w:val="Body Text Indent"/>
    <w:basedOn w:val="Parasts"/>
    <w:link w:val="PamattekstsaratkpiRakstz"/>
    <w:pPr>
      <w:ind w:firstLine="540"/>
      <w:jc w:val="both"/>
    </w:pPr>
    <w:rPr>
      <w:sz w:val="28"/>
      <w:lang w:val="x-none"/>
    </w:rPr>
  </w:style>
  <w:style w:type="character" w:styleId="Lappusesnumurs">
    <w:name w:val="page number"/>
    <w:basedOn w:val="Noklusjumarindkopasfonts"/>
  </w:style>
  <w:style w:type="paragraph" w:styleId="Sarakstaaizzme">
    <w:name w:val="List Bullet"/>
    <w:basedOn w:val="Parasts"/>
    <w:autoRedefine/>
    <w:pPr>
      <w:numPr>
        <w:numId w:val="4"/>
      </w:numPr>
    </w:pPr>
    <w:rPr>
      <w:lang w:val="lv-LV" w:eastAsia="lv-LV"/>
    </w:rPr>
  </w:style>
  <w:style w:type="paragraph" w:styleId="Pamatteksts3">
    <w:name w:val="Body Text 3"/>
    <w:basedOn w:val="Parasts"/>
    <w:pPr>
      <w:jc w:val="center"/>
    </w:pPr>
    <w:rPr>
      <w:b/>
      <w:bCs/>
      <w:szCs w:val="20"/>
      <w:lang w:val="lv-LV"/>
    </w:rPr>
  </w:style>
  <w:style w:type="paragraph" w:styleId="Pamattekstaatkpe2">
    <w:name w:val="Body Text Indent 2"/>
    <w:basedOn w:val="Parasts"/>
    <w:pPr>
      <w:ind w:left="4320" w:firstLine="720"/>
    </w:pPr>
    <w:rPr>
      <w:b/>
      <w:sz w:val="28"/>
      <w:lang w:val="lv-LV"/>
    </w:rPr>
  </w:style>
  <w:style w:type="paragraph" w:customStyle="1" w:styleId="DefaultText">
    <w:name w:val="Default Text"/>
    <w:rPr>
      <w:color w:val="000000"/>
      <w:sz w:val="24"/>
      <w:lang w:val="en-GB" w:eastAsia="en-US"/>
    </w:rPr>
  </w:style>
  <w:style w:type="paragraph" w:styleId="Pamatteksts2">
    <w:name w:val="Body Text 2"/>
    <w:basedOn w:val="Parasts"/>
    <w:rPr>
      <w:szCs w:val="20"/>
      <w:lang w:val="lv-LV"/>
    </w:rPr>
  </w:style>
  <w:style w:type="paragraph" w:styleId="Pamatteksts">
    <w:name w:val="Body Text"/>
    <w:aliases w:val="Body Text1"/>
    <w:basedOn w:val="Parasts"/>
    <w:link w:val="PamattekstsRakstz"/>
    <w:pPr>
      <w:jc w:val="both"/>
    </w:pPr>
    <w:rPr>
      <w:szCs w:val="20"/>
      <w:lang w:val="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Parasts"/>
    <w:pPr>
      <w:keepNext/>
      <w:spacing w:after="120"/>
    </w:pPr>
    <w:rPr>
      <w:b/>
      <w:bCs/>
      <w:lang w:val="lv-LV" w:eastAsia="lv-LV"/>
    </w:rPr>
  </w:style>
  <w:style w:type="paragraph" w:customStyle="1" w:styleId="tableheading">
    <w:name w:val="tableheading"/>
    <w:basedOn w:val="Parasts"/>
    <w:pPr>
      <w:spacing w:after="120"/>
      <w:jc w:val="center"/>
    </w:pPr>
    <w:rPr>
      <w:rFonts w:ascii="RimTimes" w:hAnsi="RimTimes" w:cs="RimTimes"/>
      <w:b/>
      <w:bCs/>
      <w:i/>
      <w:iCs/>
      <w:lang w:val="lv-LV" w:eastAsia="lv-LV"/>
    </w:rPr>
  </w:style>
  <w:style w:type="paragraph" w:customStyle="1" w:styleId="listparagraph">
    <w:name w:val="listparagraph"/>
    <w:basedOn w:val="Parasts"/>
    <w:pPr>
      <w:spacing w:line="360" w:lineRule="auto"/>
      <w:ind w:left="720"/>
    </w:pPr>
    <w:rPr>
      <w:lang w:val="lv-LV" w:eastAsia="lv-LV"/>
    </w:rPr>
  </w:style>
  <w:style w:type="paragraph" w:customStyle="1" w:styleId="sarakstarindkopa1">
    <w:name w:val="sarakstarindkopa1"/>
    <w:basedOn w:val="Parasts"/>
    <w:pPr>
      <w:spacing w:after="200" w:line="276" w:lineRule="auto"/>
      <w:ind w:left="720"/>
    </w:pPr>
    <w:rPr>
      <w:rFonts w:ascii="Calibri" w:hAnsi="Calibri"/>
      <w:sz w:val="22"/>
      <w:szCs w:val="22"/>
      <w:lang w:val="lv-LV" w:eastAsia="lv-LV"/>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Nosaukums">
    <w:name w:val="Title"/>
    <w:basedOn w:val="Parasts"/>
    <w:qFormat/>
    <w:pPr>
      <w:jc w:val="center"/>
    </w:pPr>
    <w:rPr>
      <w:b/>
      <w:bCs/>
      <w:caps/>
      <w:lang w:val="lv-LV"/>
    </w:rPr>
  </w:style>
  <w:style w:type="character" w:styleId="Hipersaite">
    <w:name w:val="Hyperlink"/>
    <w:rPr>
      <w:color w:val="0000FF"/>
      <w:u w:val="single"/>
    </w:rPr>
  </w:style>
  <w:style w:type="paragraph" w:styleId="Saraksts">
    <w:name w:val="List"/>
    <w:basedOn w:val="Pamatteksts"/>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Parasts"/>
    <w:pPr>
      <w:suppressLineNumbers/>
      <w:suppressAutoHyphens/>
      <w:jc w:val="center"/>
    </w:pPr>
    <w:rPr>
      <w:b/>
      <w:bCs/>
      <w:lang w:val="lv-LV" w:eastAsia="ar-SA"/>
    </w:rPr>
  </w:style>
  <w:style w:type="paragraph" w:styleId="Paraststmeklis">
    <w:name w:val="Normal (Web)"/>
    <w:basedOn w:val="Parasts"/>
    <w:pPr>
      <w:spacing w:before="100" w:beforeAutospacing="1" w:after="100" w:afterAutospacing="1"/>
    </w:pPr>
    <w:rPr>
      <w:rFonts w:ascii="Helvetica" w:eastAsia="Arial Unicode MS" w:hAnsi="Helvetica" w:cs="Arial Unicode MS"/>
      <w:color w:val="000000"/>
      <w:sz w:val="18"/>
      <w:szCs w:val="18"/>
      <w:lang w:val="en-GB"/>
    </w:rPr>
  </w:style>
  <w:style w:type="paragraph" w:styleId="Saraksts4">
    <w:name w:val="List 4"/>
    <w:basedOn w:val="Parasts"/>
    <w:pPr>
      <w:ind w:left="1132" w:hanging="283"/>
    </w:pPr>
    <w:rPr>
      <w:lang w:val="en-GB"/>
    </w:rPr>
  </w:style>
  <w:style w:type="paragraph" w:styleId="Saraksts5">
    <w:name w:val="List 5"/>
    <w:basedOn w:val="Parasts"/>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Kjene">
    <w:name w:val="footer"/>
    <w:basedOn w:val="Parasts"/>
    <w:pPr>
      <w:tabs>
        <w:tab w:val="center" w:pos="4153"/>
        <w:tab w:val="right" w:pos="8306"/>
      </w:tabs>
    </w:pPr>
  </w:style>
  <w:style w:type="paragraph" w:customStyle="1" w:styleId="naispant">
    <w:name w:val="naispant"/>
    <w:basedOn w:val="Parasts"/>
    <w:pPr>
      <w:spacing w:before="100" w:beforeAutospacing="1" w:after="100" w:afterAutospacing="1"/>
      <w:jc w:val="both"/>
    </w:pPr>
    <w:rPr>
      <w:rFonts w:eastAsia="Arial Unicode MS"/>
      <w:b/>
      <w:bCs/>
    </w:rPr>
  </w:style>
  <w:style w:type="paragraph" w:customStyle="1" w:styleId="Numeracija">
    <w:name w:val="Numeracija"/>
    <w:basedOn w:val="Parasts"/>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Parasts"/>
    <w:pPr>
      <w:suppressLineNumbers/>
      <w:suppressAutoHyphens/>
    </w:pPr>
    <w:rPr>
      <w:rFonts w:ascii="Arial" w:hAnsi="Arial" w:cs="Tahoma"/>
      <w:lang w:val="lv-LV" w:eastAsia="ar-SA"/>
    </w:rPr>
  </w:style>
  <w:style w:type="paragraph" w:styleId="Parakstszemobjekta">
    <w:name w:val="caption"/>
    <w:basedOn w:val="Parasts"/>
    <w:next w:val="Parasts"/>
    <w:qFormat/>
    <w:pPr>
      <w:jc w:val="center"/>
    </w:pPr>
    <w:rPr>
      <w:b/>
      <w:bCs/>
      <w:sz w:val="28"/>
      <w:lang w:val="lv-LV"/>
    </w:rPr>
  </w:style>
  <w:style w:type="paragraph" w:styleId="Pamattekstaatkpe3">
    <w:name w:val="Body Text Indent 3"/>
    <w:basedOn w:val="Parasts"/>
    <w:pPr>
      <w:numPr>
        <w:ilvl w:val="1"/>
      </w:numPr>
      <w:tabs>
        <w:tab w:val="num" w:pos="0"/>
      </w:tabs>
      <w:ind w:firstLine="360"/>
      <w:jc w:val="both"/>
    </w:pPr>
    <w:rPr>
      <w:lang w:val="lv-LV"/>
    </w:rPr>
  </w:style>
  <w:style w:type="paragraph" w:customStyle="1" w:styleId="RakstzRakstz2">
    <w:name w:val="Rakstz. Rakstz.2"/>
    <w:basedOn w:val="Parasts"/>
    <w:next w:val="Tekstabloks"/>
    <w:pPr>
      <w:spacing w:before="120" w:after="160" w:line="240" w:lineRule="exact"/>
      <w:ind w:firstLine="720"/>
      <w:jc w:val="both"/>
    </w:pPr>
    <w:rPr>
      <w:rFonts w:ascii="Verdana" w:hAnsi="Verdana"/>
      <w:sz w:val="20"/>
      <w:szCs w:val="20"/>
    </w:rPr>
  </w:style>
  <w:style w:type="paragraph" w:styleId="Tekstabloks">
    <w:name w:val="Block Text"/>
    <w:basedOn w:val="Parasts"/>
    <w:pPr>
      <w:spacing w:after="120"/>
      <w:ind w:left="1440" w:right="1440"/>
    </w:pPr>
  </w:style>
  <w:style w:type="character" w:customStyle="1" w:styleId="Virsraksts1Rakstz">
    <w:name w:val="Virsraksts 1 Rakstz."/>
    <w:link w:val="Virsraksts1"/>
    <w:rsid w:val="00FA1DBD"/>
    <w:rPr>
      <w:b/>
      <w:bCs/>
      <w:sz w:val="24"/>
      <w:szCs w:val="24"/>
      <w:lang w:eastAsia="en-US"/>
    </w:rPr>
  </w:style>
  <w:style w:type="character" w:customStyle="1" w:styleId="PamattekstsRakstz">
    <w:name w:val="Pamatteksts Rakstz."/>
    <w:aliases w:val="Body Text1 Rakstz."/>
    <w:link w:val="Pamatteksts"/>
    <w:locked/>
    <w:rsid w:val="00A2539F"/>
    <w:rPr>
      <w:sz w:val="24"/>
      <w:lang w:eastAsia="en-US"/>
    </w:rPr>
  </w:style>
  <w:style w:type="character" w:customStyle="1" w:styleId="GalveneRakstz">
    <w:name w:val="Galvene Rakstz."/>
    <w:link w:val="Galvene"/>
    <w:rsid w:val="00A2539F"/>
    <w:rPr>
      <w:sz w:val="24"/>
      <w:szCs w:val="24"/>
      <w:lang w:val="en-GB" w:eastAsia="en-US"/>
    </w:rPr>
  </w:style>
  <w:style w:type="character" w:styleId="Izmantotahipersaite">
    <w:name w:val="FollowedHyperlink"/>
    <w:rsid w:val="006D5508"/>
    <w:rPr>
      <w:color w:val="800080"/>
      <w:u w:val="single"/>
    </w:rPr>
  </w:style>
  <w:style w:type="paragraph" w:styleId="Balonteksts">
    <w:name w:val="Balloon Text"/>
    <w:basedOn w:val="Parasts"/>
    <w:link w:val="BalontekstsRakstz"/>
    <w:rsid w:val="00C00BAB"/>
    <w:rPr>
      <w:rFonts w:ascii="Tahoma" w:hAnsi="Tahoma"/>
      <w:sz w:val="16"/>
      <w:szCs w:val="16"/>
    </w:rPr>
  </w:style>
  <w:style w:type="character" w:customStyle="1" w:styleId="BalontekstsRakstz">
    <w:name w:val="Balonteksts Rakstz."/>
    <w:link w:val="Balonteksts"/>
    <w:rsid w:val="00C00BAB"/>
    <w:rPr>
      <w:rFonts w:ascii="Tahoma" w:hAnsi="Tahoma" w:cs="Tahoma"/>
      <w:sz w:val="16"/>
      <w:szCs w:val="16"/>
      <w:lang w:val="en-US" w:eastAsia="en-US"/>
    </w:rPr>
  </w:style>
  <w:style w:type="character" w:customStyle="1" w:styleId="PamattekstsaratkpiRakstz">
    <w:name w:val="Pamatteksts ar atkāpi Rakstz."/>
    <w:link w:val="Pamattekstsaratkpi"/>
    <w:rsid w:val="009C02E2"/>
    <w:rPr>
      <w:sz w:val="28"/>
      <w:szCs w:val="24"/>
      <w:lang w:eastAsia="en-US"/>
    </w:rPr>
  </w:style>
  <w:style w:type="table" w:styleId="Reatabula">
    <w:name w:val="Table Grid"/>
    <w:basedOn w:val="Parastatabula"/>
    <w:rsid w:val="00D2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next w:val="Reatabula"/>
    <w:uiPriority w:val="59"/>
    <w:rsid w:val="005852A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Noklusjumarindkopasfonts"/>
    <w:rsid w:val="008D5954"/>
  </w:style>
  <w:style w:type="character" w:styleId="Vietturateksts">
    <w:name w:val="Placeholder Text"/>
    <w:basedOn w:val="Noklusjumarindkopasfonts"/>
    <w:uiPriority w:val="99"/>
    <w:semiHidden/>
    <w:rsid w:val="00E57267"/>
    <w:rPr>
      <w:color w:val="808080"/>
    </w:rPr>
  </w:style>
  <w:style w:type="paragraph" w:styleId="Sarakstarindkopa">
    <w:name w:val="List Paragraph"/>
    <w:basedOn w:val="Parasts"/>
    <w:uiPriority w:val="34"/>
    <w:qFormat/>
    <w:rsid w:val="00707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CC0314"/>
    <w:rPr>
      <w:sz w:val="24"/>
      <w:szCs w:val="24"/>
      <w:lang w:val="en-US" w:eastAsia="en-US"/>
    </w:rPr>
  </w:style>
  <w:style w:type="paragraph" w:styleId="Virsraksts1">
    <w:name w:val="heading 1"/>
    <w:basedOn w:val="Parasts"/>
    <w:next w:val="Parasts"/>
    <w:link w:val="Virsraksts1Rakstz"/>
    <w:qFormat/>
    <w:pPr>
      <w:keepNext/>
      <w:jc w:val="center"/>
      <w:outlineLvl w:val="0"/>
    </w:pPr>
    <w:rPr>
      <w:b/>
      <w:bCs/>
      <w:lang w:val="x-none"/>
    </w:rPr>
  </w:style>
  <w:style w:type="paragraph" w:styleId="Virsraksts2">
    <w:name w:val="heading 2"/>
    <w:basedOn w:val="Parasts"/>
    <w:next w:val="Parasts"/>
    <w:qFormat/>
    <w:pPr>
      <w:keepNext/>
      <w:outlineLvl w:val="1"/>
    </w:pPr>
    <w:rPr>
      <w:i/>
      <w:iCs/>
      <w:lang w:val="lv-LV"/>
    </w:rPr>
  </w:style>
  <w:style w:type="paragraph" w:styleId="Virsraksts3">
    <w:name w:val="heading 3"/>
    <w:basedOn w:val="Parasts"/>
    <w:next w:val="Parasts"/>
    <w:qFormat/>
    <w:pPr>
      <w:keepNext/>
      <w:ind w:left="360"/>
      <w:jc w:val="center"/>
      <w:outlineLvl w:val="2"/>
    </w:pPr>
    <w:rPr>
      <w:b/>
      <w:lang w:val="lv-LV"/>
    </w:rPr>
  </w:style>
  <w:style w:type="paragraph" w:styleId="Virsraksts4">
    <w:name w:val="heading 4"/>
    <w:basedOn w:val="Parasts"/>
    <w:next w:val="Parasts"/>
    <w:qFormat/>
    <w:pPr>
      <w:keepNext/>
      <w:outlineLvl w:val="3"/>
    </w:pPr>
    <w:rPr>
      <w:rFonts w:ascii="Arial" w:hAnsi="Arial" w:cs="Arial"/>
      <w:b/>
      <w:bCs/>
      <w:sz w:val="22"/>
      <w:lang w:val="en-GB"/>
    </w:rPr>
  </w:style>
  <w:style w:type="paragraph" w:styleId="Virsraksts5">
    <w:name w:val="heading 5"/>
    <w:basedOn w:val="Parasts"/>
    <w:next w:val="Parasts"/>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Virsraksts7">
    <w:name w:val="heading 7"/>
    <w:basedOn w:val="Parasts"/>
    <w:next w:val="Parasts"/>
    <w:qFormat/>
    <w:pPr>
      <w:keepNext/>
      <w:numPr>
        <w:numId w:val="5"/>
      </w:numPr>
      <w:outlineLvl w:val="6"/>
    </w:pPr>
    <w:rPr>
      <w:b/>
      <w:szCs w:val="20"/>
      <w:u w:val="single"/>
      <w:lang w:val="lv-LV"/>
    </w:rPr>
  </w:style>
  <w:style w:type="paragraph" w:styleId="Virsraksts8">
    <w:name w:val="heading 8"/>
    <w:basedOn w:val="Parasts"/>
    <w:next w:val="Parasts"/>
    <w:qFormat/>
    <w:pPr>
      <w:keepNext/>
      <w:keepLines/>
      <w:suppressAutoHyphens/>
      <w:spacing w:before="200"/>
      <w:outlineLvl w:val="7"/>
    </w:pPr>
    <w:rPr>
      <w:rFonts w:ascii="Cambria" w:hAnsi="Cambria"/>
      <w:color w:val="404040"/>
      <w:sz w:val="20"/>
      <w:szCs w:val="20"/>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Pamattekstsaratkpi">
    <w:name w:val="Body Text Indent"/>
    <w:basedOn w:val="Parasts"/>
    <w:link w:val="PamattekstsaratkpiRakstz"/>
    <w:pPr>
      <w:ind w:firstLine="540"/>
      <w:jc w:val="both"/>
    </w:pPr>
    <w:rPr>
      <w:sz w:val="28"/>
      <w:lang w:val="x-none"/>
    </w:rPr>
  </w:style>
  <w:style w:type="character" w:styleId="Lappusesnumurs">
    <w:name w:val="page number"/>
    <w:basedOn w:val="Noklusjumarindkopasfonts"/>
  </w:style>
  <w:style w:type="paragraph" w:styleId="Sarakstaaizzme">
    <w:name w:val="List Bullet"/>
    <w:basedOn w:val="Parasts"/>
    <w:autoRedefine/>
    <w:pPr>
      <w:numPr>
        <w:numId w:val="4"/>
      </w:numPr>
    </w:pPr>
    <w:rPr>
      <w:lang w:val="lv-LV" w:eastAsia="lv-LV"/>
    </w:rPr>
  </w:style>
  <w:style w:type="paragraph" w:styleId="Pamatteksts3">
    <w:name w:val="Body Text 3"/>
    <w:basedOn w:val="Parasts"/>
    <w:pPr>
      <w:jc w:val="center"/>
    </w:pPr>
    <w:rPr>
      <w:b/>
      <w:bCs/>
      <w:szCs w:val="20"/>
      <w:lang w:val="lv-LV"/>
    </w:rPr>
  </w:style>
  <w:style w:type="paragraph" w:styleId="Pamattekstaatkpe2">
    <w:name w:val="Body Text Indent 2"/>
    <w:basedOn w:val="Parasts"/>
    <w:pPr>
      <w:ind w:left="4320" w:firstLine="720"/>
    </w:pPr>
    <w:rPr>
      <w:b/>
      <w:sz w:val="28"/>
      <w:lang w:val="lv-LV"/>
    </w:rPr>
  </w:style>
  <w:style w:type="paragraph" w:customStyle="1" w:styleId="DefaultText">
    <w:name w:val="Default Text"/>
    <w:rPr>
      <w:color w:val="000000"/>
      <w:sz w:val="24"/>
      <w:lang w:val="en-GB" w:eastAsia="en-US"/>
    </w:rPr>
  </w:style>
  <w:style w:type="paragraph" w:styleId="Pamatteksts2">
    <w:name w:val="Body Text 2"/>
    <w:basedOn w:val="Parasts"/>
    <w:rPr>
      <w:szCs w:val="20"/>
      <w:lang w:val="lv-LV"/>
    </w:rPr>
  </w:style>
  <w:style w:type="paragraph" w:styleId="Pamatteksts">
    <w:name w:val="Body Text"/>
    <w:aliases w:val="Body Text1"/>
    <w:basedOn w:val="Parasts"/>
    <w:link w:val="PamattekstsRakstz"/>
    <w:pPr>
      <w:jc w:val="both"/>
    </w:pPr>
    <w:rPr>
      <w:szCs w:val="20"/>
      <w:lang w:val="x-none"/>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Parasts"/>
    <w:pPr>
      <w:keepNext/>
      <w:spacing w:after="120"/>
    </w:pPr>
    <w:rPr>
      <w:b/>
      <w:bCs/>
      <w:lang w:val="lv-LV" w:eastAsia="lv-LV"/>
    </w:rPr>
  </w:style>
  <w:style w:type="paragraph" w:customStyle="1" w:styleId="tableheading">
    <w:name w:val="tableheading"/>
    <w:basedOn w:val="Parasts"/>
    <w:pPr>
      <w:spacing w:after="120"/>
      <w:jc w:val="center"/>
    </w:pPr>
    <w:rPr>
      <w:rFonts w:ascii="RimTimes" w:hAnsi="RimTimes" w:cs="RimTimes"/>
      <w:b/>
      <w:bCs/>
      <w:i/>
      <w:iCs/>
      <w:lang w:val="lv-LV" w:eastAsia="lv-LV"/>
    </w:rPr>
  </w:style>
  <w:style w:type="paragraph" w:customStyle="1" w:styleId="listparagraph">
    <w:name w:val="listparagraph"/>
    <w:basedOn w:val="Parasts"/>
    <w:pPr>
      <w:spacing w:line="360" w:lineRule="auto"/>
      <w:ind w:left="720"/>
    </w:pPr>
    <w:rPr>
      <w:lang w:val="lv-LV" w:eastAsia="lv-LV"/>
    </w:rPr>
  </w:style>
  <w:style w:type="paragraph" w:customStyle="1" w:styleId="sarakstarindkopa1">
    <w:name w:val="sarakstarindkopa1"/>
    <w:basedOn w:val="Parasts"/>
    <w:pPr>
      <w:spacing w:after="200" w:line="276" w:lineRule="auto"/>
      <w:ind w:left="720"/>
    </w:pPr>
    <w:rPr>
      <w:rFonts w:ascii="Calibri" w:hAnsi="Calibri"/>
      <w:sz w:val="22"/>
      <w:szCs w:val="22"/>
      <w:lang w:val="lv-LV" w:eastAsia="lv-LV"/>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Nosaukums">
    <w:name w:val="Title"/>
    <w:basedOn w:val="Parasts"/>
    <w:qFormat/>
    <w:pPr>
      <w:jc w:val="center"/>
    </w:pPr>
    <w:rPr>
      <w:b/>
      <w:bCs/>
      <w:caps/>
      <w:lang w:val="lv-LV"/>
    </w:rPr>
  </w:style>
  <w:style w:type="character" w:styleId="Hipersaite">
    <w:name w:val="Hyperlink"/>
    <w:rPr>
      <w:color w:val="0000FF"/>
      <w:u w:val="single"/>
    </w:rPr>
  </w:style>
  <w:style w:type="paragraph" w:styleId="Saraksts">
    <w:name w:val="List"/>
    <w:basedOn w:val="Pamatteksts"/>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Parasts"/>
    <w:pPr>
      <w:suppressLineNumbers/>
      <w:suppressAutoHyphens/>
      <w:jc w:val="center"/>
    </w:pPr>
    <w:rPr>
      <w:b/>
      <w:bCs/>
      <w:lang w:val="lv-LV" w:eastAsia="ar-SA"/>
    </w:rPr>
  </w:style>
  <w:style w:type="paragraph" w:styleId="Paraststmeklis">
    <w:name w:val="Normal (Web)"/>
    <w:basedOn w:val="Parasts"/>
    <w:pPr>
      <w:spacing w:before="100" w:beforeAutospacing="1" w:after="100" w:afterAutospacing="1"/>
    </w:pPr>
    <w:rPr>
      <w:rFonts w:ascii="Helvetica" w:eastAsia="Arial Unicode MS" w:hAnsi="Helvetica" w:cs="Arial Unicode MS"/>
      <w:color w:val="000000"/>
      <w:sz w:val="18"/>
      <w:szCs w:val="18"/>
      <w:lang w:val="en-GB"/>
    </w:rPr>
  </w:style>
  <w:style w:type="paragraph" w:styleId="Saraksts4">
    <w:name w:val="List 4"/>
    <w:basedOn w:val="Parasts"/>
    <w:pPr>
      <w:ind w:left="1132" w:hanging="283"/>
    </w:pPr>
    <w:rPr>
      <w:lang w:val="en-GB"/>
    </w:rPr>
  </w:style>
  <w:style w:type="paragraph" w:styleId="Saraksts5">
    <w:name w:val="List 5"/>
    <w:basedOn w:val="Parasts"/>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Kjene">
    <w:name w:val="footer"/>
    <w:basedOn w:val="Parasts"/>
    <w:pPr>
      <w:tabs>
        <w:tab w:val="center" w:pos="4153"/>
        <w:tab w:val="right" w:pos="8306"/>
      </w:tabs>
    </w:pPr>
  </w:style>
  <w:style w:type="paragraph" w:customStyle="1" w:styleId="naispant">
    <w:name w:val="naispant"/>
    <w:basedOn w:val="Parasts"/>
    <w:pPr>
      <w:spacing w:before="100" w:beforeAutospacing="1" w:after="100" w:afterAutospacing="1"/>
      <w:jc w:val="both"/>
    </w:pPr>
    <w:rPr>
      <w:rFonts w:eastAsia="Arial Unicode MS"/>
      <w:b/>
      <w:bCs/>
    </w:rPr>
  </w:style>
  <w:style w:type="paragraph" w:customStyle="1" w:styleId="Numeracija">
    <w:name w:val="Numeracija"/>
    <w:basedOn w:val="Parasts"/>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Parasts"/>
    <w:pPr>
      <w:suppressLineNumbers/>
      <w:suppressAutoHyphens/>
    </w:pPr>
    <w:rPr>
      <w:rFonts w:ascii="Arial" w:hAnsi="Arial" w:cs="Tahoma"/>
      <w:lang w:val="lv-LV" w:eastAsia="ar-SA"/>
    </w:rPr>
  </w:style>
  <w:style w:type="paragraph" w:styleId="Parakstszemobjekta">
    <w:name w:val="caption"/>
    <w:basedOn w:val="Parasts"/>
    <w:next w:val="Parasts"/>
    <w:qFormat/>
    <w:pPr>
      <w:jc w:val="center"/>
    </w:pPr>
    <w:rPr>
      <w:b/>
      <w:bCs/>
      <w:sz w:val="28"/>
      <w:lang w:val="lv-LV"/>
    </w:rPr>
  </w:style>
  <w:style w:type="paragraph" w:styleId="Pamattekstaatkpe3">
    <w:name w:val="Body Text Indent 3"/>
    <w:basedOn w:val="Parasts"/>
    <w:pPr>
      <w:numPr>
        <w:ilvl w:val="1"/>
      </w:numPr>
      <w:tabs>
        <w:tab w:val="num" w:pos="0"/>
      </w:tabs>
      <w:ind w:firstLine="360"/>
      <w:jc w:val="both"/>
    </w:pPr>
    <w:rPr>
      <w:lang w:val="lv-LV"/>
    </w:rPr>
  </w:style>
  <w:style w:type="paragraph" w:customStyle="1" w:styleId="RakstzRakstz2">
    <w:name w:val="Rakstz. Rakstz.2"/>
    <w:basedOn w:val="Parasts"/>
    <w:next w:val="Tekstabloks"/>
    <w:pPr>
      <w:spacing w:before="120" w:after="160" w:line="240" w:lineRule="exact"/>
      <w:ind w:firstLine="720"/>
      <w:jc w:val="both"/>
    </w:pPr>
    <w:rPr>
      <w:rFonts w:ascii="Verdana" w:hAnsi="Verdana"/>
      <w:sz w:val="20"/>
      <w:szCs w:val="20"/>
    </w:rPr>
  </w:style>
  <w:style w:type="paragraph" w:styleId="Tekstabloks">
    <w:name w:val="Block Text"/>
    <w:basedOn w:val="Parasts"/>
    <w:pPr>
      <w:spacing w:after="120"/>
      <w:ind w:left="1440" w:right="1440"/>
    </w:pPr>
  </w:style>
  <w:style w:type="character" w:customStyle="1" w:styleId="Virsraksts1Rakstz">
    <w:name w:val="Virsraksts 1 Rakstz."/>
    <w:link w:val="Virsraksts1"/>
    <w:rsid w:val="00FA1DBD"/>
    <w:rPr>
      <w:b/>
      <w:bCs/>
      <w:sz w:val="24"/>
      <w:szCs w:val="24"/>
      <w:lang w:eastAsia="en-US"/>
    </w:rPr>
  </w:style>
  <w:style w:type="character" w:customStyle="1" w:styleId="PamattekstsRakstz">
    <w:name w:val="Pamatteksts Rakstz."/>
    <w:aliases w:val="Body Text1 Rakstz."/>
    <w:link w:val="Pamatteksts"/>
    <w:locked/>
    <w:rsid w:val="00A2539F"/>
    <w:rPr>
      <w:sz w:val="24"/>
      <w:lang w:eastAsia="en-US"/>
    </w:rPr>
  </w:style>
  <w:style w:type="character" w:customStyle="1" w:styleId="GalveneRakstz">
    <w:name w:val="Galvene Rakstz."/>
    <w:link w:val="Galvene"/>
    <w:rsid w:val="00A2539F"/>
    <w:rPr>
      <w:sz w:val="24"/>
      <w:szCs w:val="24"/>
      <w:lang w:val="en-GB" w:eastAsia="en-US"/>
    </w:rPr>
  </w:style>
  <w:style w:type="character" w:styleId="Izmantotahipersaite">
    <w:name w:val="FollowedHyperlink"/>
    <w:rsid w:val="006D5508"/>
    <w:rPr>
      <w:color w:val="800080"/>
      <w:u w:val="single"/>
    </w:rPr>
  </w:style>
  <w:style w:type="paragraph" w:styleId="Balonteksts">
    <w:name w:val="Balloon Text"/>
    <w:basedOn w:val="Parasts"/>
    <w:link w:val="BalontekstsRakstz"/>
    <w:rsid w:val="00C00BAB"/>
    <w:rPr>
      <w:rFonts w:ascii="Tahoma" w:hAnsi="Tahoma"/>
      <w:sz w:val="16"/>
      <w:szCs w:val="16"/>
    </w:rPr>
  </w:style>
  <w:style w:type="character" w:customStyle="1" w:styleId="BalontekstsRakstz">
    <w:name w:val="Balonteksts Rakstz."/>
    <w:link w:val="Balonteksts"/>
    <w:rsid w:val="00C00BAB"/>
    <w:rPr>
      <w:rFonts w:ascii="Tahoma" w:hAnsi="Tahoma" w:cs="Tahoma"/>
      <w:sz w:val="16"/>
      <w:szCs w:val="16"/>
      <w:lang w:val="en-US" w:eastAsia="en-US"/>
    </w:rPr>
  </w:style>
  <w:style w:type="character" w:customStyle="1" w:styleId="PamattekstsaratkpiRakstz">
    <w:name w:val="Pamatteksts ar atkāpi Rakstz."/>
    <w:link w:val="Pamattekstsaratkpi"/>
    <w:rsid w:val="009C02E2"/>
    <w:rPr>
      <w:sz w:val="28"/>
      <w:szCs w:val="24"/>
      <w:lang w:eastAsia="en-US"/>
    </w:rPr>
  </w:style>
  <w:style w:type="table" w:styleId="Reatabula">
    <w:name w:val="Table Grid"/>
    <w:basedOn w:val="Parastatabula"/>
    <w:rsid w:val="00D20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next w:val="Reatabula"/>
    <w:uiPriority w:val="59"/>
    <w:rsid w:val="005852A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Noklusjumarindkopasfonts"/>
    <w:rsid w:val="008D5954"/>
  </w:style>
  <w:style w:type="character" w:styleId="Vietturateksts">
    <w:name w:val="Placeholder Text"/>
    <w:basedOn w:val="Noklusjumarindkopasfonts"/>
    <w:uiPriority w:val="99"/>
    <w:semiHidden/>
    <w:rsid w:val="00E57267"/>
    <w:rPr>
      <w:color w:val="808080"/>
    </w:rPr>
  </w:style>
  <w:style w:type="paragraph" w:styleId="Sarakstarindkopa">
    <w:name w:val="List Paragraph"/>
    <w:basedOn w:val="Parasts"/>
    <w:uiPriority w:val="34"/>
    <w:qFormat/>
    <w:rsid w:val="00707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9205">
      <w:bodyDiv w:val="1"/>
      <w:marLeft w:val="0"/>
      <w:marRight w:val="0"/>
      <w:marTop w:val="0"/>
      <w:marBottom w:val="0"/>
      <w:divBdr>
        <w:top w:val="none" w:sz="0" w:space="0" w:color="auto"/>
        <w:left w:val="none" w:sz="0" w:space="0" w:color="auto"/>
        <w:bottom w:val="none" w:sz="0" w:space="0" w:color="auto"/>
        <w:right w:val="none" w:sz="0" w:space="0" w:color="auto"/>
      </w:divBdr>
    </w:div>
    <w:div w:id="792675083">
      <w:bodyDiv w:val="1"/>
      <w:marLeft w:val="0"/>
      <w:marRight w:val="0"/>
      <w:marTop w:val="0"/>
      <w:marBottom w:val="0"/>
      <w:divBdr>
        <w:top w:val="none" w:sz="0" w:space="0" w:color="auto"/>
        <w:left w:val="none" w:sz="0" w:space="0" w:color="auto"/>
        <w:bottom w:val="none" w:sz="0" w:space="0" w:color="auto"/>
        <w:right w:val="none" w:sz="0" w:space="0" w:color="auto"/>
      </w:divBdr>
    </w:div>
    <w:div w:id="1369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Vispārīgi"/>
          <w:gallery w:val="placeholder"/>
        </w:category>
        <w:types>
          <w:type w:val="bbPlcHdr"/>
        </w:types>
        <w:behaviors>
          <w:behavior w:val="content"/>
        </w:behaviors>
        <w:guid w:val="{87407FCA-E3DD-40CC-B559-B53E6619B501}"/>
      </w:docPartPr>
      <w:docPartBody>
        <w:p w:rsidR="001C1214" w:rsidRDefault="00140212">
          <w:r w:rsidRPr="00976037">
            <w:rPr>
              <w:rStyle w:val="Vietturateksts"/>
            </w:rPr>
            <w:t>Lai ievadītu tekstu, noklikšķiniet šeit.</w:t>
          </w:r>
        </w:p>
      </w:docPartBody>
    </w:docPart>
    <w:docPart>
      <w:docPartPr>
        <w:name w:val="DefaultPlaceholder_1082065160"/>
        <w:category>
          <w:name w:val="Vispārīgi"/>
          <w:gallery w:val="placeholder"/>
        </w:category>
        <w:types>
          <w:type w:val="bbPlcHdr"/>
        </w:types>
        <w:behaviors>
          <w:behavior w:val="content"/>
        </w:behaviors>
        <w:guid w:val="{DC913870-BB25-4A56-BF54-DF4D05B55EE2}"/>
      </w:docPartPr>
      <w:docPartBody>
        <w:p w:rsidR="001C1214" w:rsidRDefault="00140212">
          <w:r w:rsidRPr="00976037">
            <w:rPr>
              <w:rStyle w:val="Vietturateksts"/>
            </w:rPr>
            <w:t>Lai ievadītu datumu, noklikšķiniet šeit.</w:t>
          </w:r>
        </w:p>
      </w:docPartBody>
    </w:docPart>
    <w:docPart>
      <w:docPartPr>
        <w:name w:val="CCD31E0F9DE947C7A40EF11DCD4392DC"/>
        <w:category>
          <w:name w:val="Vispārīgi"/>
          <w:gallery w:val="placeholder"/>
        </w:category>
        <w:types>
          <w:type w:val="bbPlcHdr"/>
        </w:types>
        <w:behaviors>
          <w:behavior w:val="content"/>
        </w:behaviors>
        <w:guid w:val="{EC37DB84-1878-47E8-A6A0-0EA76AF49908}"/>
      </w:docPartPr>
      <w:docPartBody>
        <w:p w:rsidR="001C1214" w:rsidRDefault="00140212" w:rsidP="00140212">
          <w:pPr>
            <w:pStyle w:val="CCD31E0F9DE947C7A40EF11DCD4392DC"/>
          </w:pPr>
          <w:r w:rsidRPr="00976037">
            <w:rPr>
              <w:rStyle w:val="Vietturateksts"/>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12"/>
    <w:rsid w:val="00140212"/>
    <w:rsid w:val="001B3930"/>
    <w:rsid w:val="001C1214"/>
    <w:rsid w:val="004D43B6"/>
    <w:rsid w:val="005204F1"/>
    <w:rsid w:val="00A23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140212"/>
    <w:rPr>
      <w:color w:val="808080"/>
    </w:rPr>
  </w:style>
  <w:style w:type="paragraph" w:customStyle="1" w:styleId="A31A853785A0444FA70DBC44684B4709">
    <w:name w:val="A31A853785A0444FA70DBC44684B4709"/>
    <w:rsid w:val="00140212"/>
  </w:style>
  <w:style w:type="paragraph" w:customStyle="1" w:styleId="E12C74EE109D4D88BE133E6A37F89CAF">
    <w:name w:val="E12C74EE109D4D88BE133E6A37F89CAF"/>
    <w:rsid w:val="00140212"/>
  </w:style>
  <w:style w:type="paragraph" w:customStyle="1" w:styleId="CCD31E0F9DE947C7A40EF11DCD4392DC">
    <w:name w:val="CCD31E0F9DE947C7A40EF11DCD4392DC"/>
    <w:rsid w:val="001402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140212"/>
    <w:rPr>
      <w:color w:val="808080"/>
    </w:rPr>
  </w:style>
  <w:style w:type="paragraph" w:customStyle="1" w:styleId="A31A853785A0444FA70DBC44684B4709">
    <w:name w:val="A31A853785A0444FA70DBC44684B4709"/>
    <w:rsid w:val="00140212"/>
  </w:style>
  <w:style w:type="paragraph" w:customStyle="1" w:styleId="E12C74EE109D4D88BE133E6A37F89CAF">
    <w:name w:val="E12C74EE109D4D88BE133E6A37F89CAF"/>
    <w:rsid w:val="00140212"/>
  </w:style>
  <w:style w:type="paragraph" w:customStyle="1" w:styleId="CCD31E0F9DE947C7A40EF11DCD4392DC">
    <w:name w:val="CCD31E0F9DE947C7A40EF11DCD4392DC"/>
    <w:rsid w:val="00140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9598F-4383-4C97-A973-B12A970F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3389</Words>
  <Characters>1933</Characters>
  <Application>Microsoft Office Word</Application>
  <DocSecurity>0</DocSecurity>
  <Lines>16</Lines>
  <Paragraphs>10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Daugavpils pilsētas domes</vt:lpstr>
      <vt:lpstr>Daugavpils pilsētas domes</vt:lpstr>
      <vt:lpstr>Daugavpils pilsētas domes </vt:lpstr>
    </vt:vector>
  </TitlesOfParts>
  <Company>pd</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creator>user1</dc:creator>
  <cp:lastModifiedBy>user1</cp:lastModifiedBy>
  <cp:revision>2</cp:revision>
  <cp:lastPrinted>2014-07-07T08:11:00Z</cp:lastPrinted>
  <dcterms:created xsi:type="dcterms:W3CDTF">2014-07-07T08:10:00Z</dcterms:created>
  <dcterms:modified xsi:type="dcterms:W3CDTF">2014-07-07T08:10:00Z</dcterms:modified>
</cp:coreProperties>
</file>